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25" w:rsidRDefault="00F94225" w:rsidP="00F94225"/>
    <w:p w:rsidR="00F94225" w:rsidRDefault="00F94225" w:rsidP="00201375">
      <w:pPr>
        <w:rPr>
          <w:sz w:val="48"/>
          <w:szCs w:val="48"/>
        </w:rPr>
      </w:pPr>
    </w:p>
    <w:p w:rsidR="00F94225" w:rsidRDefault="00F94225" w:rsidP="00F94225">
      <w:pPr>
        <w:ind w:firstLineChars="50" w:firstLine="240"/>
        <w:rPr>
          <w:sz w:val="48"/>
          <w:szCs w:val="48"/>
        </w:rPr>
      </w:pPr>
    </w:p>
    <w:p w:rsidR="00F94225" w:rsidRPr="00001A28" w:rsidRDefault="00001A28" w:rsidP="00001A28">
      <w:pPr>
        <w:ind w:leftChars="250" w:left="2352" w:hangingChars="350" w:hanging="1827"/>
        <w:rPr>
          <w:b/>
          <w:sz w:val="52"/>
          <w:szCs w:val="52"/>
        </w:rPr>
      </w:pPr>
      <w:r w:rsidRPr="00001A28">
        <w:rPr>
          <w:rFonts w:hint="eastAsia"/>
          <w:b/>
          <w:sz w:val="52"/>
          <w:szCs w:val="52"/>
        </w:rPr>
        <w:t>汉</w:t>
      </w:r>
      <w:r w:rsidR="00F94225" w:rsidRPr="00001A28">
        <w:rPr>
          <w:rFonts w:hint="eastAsia"/>
          <w:b/>
          <w:sz w:val="52"/>
          <w:szCs w:val="52"/>
        </w:rPr>
        <w:t>丰科技电磁蓄能锅炉</w:t>
      </w:r>
      <w:r>
        <w:rPr>
          <w:rFonts w:hint="eastAsia"/>
          <w:b/>
          <w:sz w:val="52"/>
          <w:szCs w:val="52"/>
        </w:rPr>
        <w:t xml:space="preserve">        </w:t>
      </w:r>
      <w:r w:rsidR="00F94225" w:rsidRPr="00001A28">
        <w:rPr>
          <w:rFonts w:hint="eastAsia"/>
          <w:b/>
          <w:sz w:val="52"/>
          <w:szCs w:val="52"/>
        </w:rPr>
        <w:t>触摸屏控制系统</w:t>
      </w:r>
    </w:p>
    <w:p w:rsidR="00F94225" w:rsidRDefault="00F94225" w:rsidP="00F94225">
      <w:pPr>
        <w:ind w:leftChars="3100" w:left="6510"/>
        <w:rPr>
          <w:sz w:val="32"/>
          <w:szCs w:val="32"/>
        </w:rPr>
      </w:pPr>
    </w:p>
    <w:p w:rsidR="00F94225" w:rsidRDefault="00F94225" w:rsidP="00F94225">
      <w:pPr>
        <w:ind w:leftChars="3100" w:left="6510"/>
        <w:rPr>
          <w:sz w:val="32"/>
          <w:szCs w:val="32"/>
        </w:rPr>
      </w:pPr>
    </w:p>
    <w:p w:rsidR="00F94225" w:rsidRPr="00F94225" w:rsidRDefault="00F94225" w:rsidP="00F94225">
      <w:pPr>
        <w:ind w:leftChars="3100" w:left="6510"/>
        <w:rPr>
          <w:sz w:val="44"/>
          <w:szCs w:val="44"/>
        </w:rPr>
      </w:pPr>
      <w:r w:rsidRPr="00F94225">
        <w:rPr>
          <w:rFonts w:hint="eastAsia"/>
          <w:sz w:val="44"/>
          <w:szCs w:val="44"/>
        </w:rPr>
        <w:t xml:space="preserve">                                       </w:t>
      </w:r>
    </w:p>
    <w:p w:rsidR="008771F0" w:rsidRPr="00F94225" w:rsidRDefault="00F94225" w:rsidP="00F95844">
      <w:pPr>
        <w:tabs>
          <w:tab w:val="left" w:pos="3950"/>
        </w:tabs>
        <w:rPr>
          <w:sz w:val="44"/>
          <w:szCs w:val="44"/>
        </w:rPr>
      </w:pPr>
      <w:r w:rsidRPr="00F94225">
        <w:rPr>
          <w:sz w:val="44"/>
          <w:szCs w:val="44"/>
        </w:rPr>
        <w:tab/>
      </w:r>
      <w:r w:rsidRPr="00F94225">
        <w:rPr>
          <w:rFonts w:hint="eastAsia"/>
          <w:sz w:val="44"/>
          <w:szCs w:val="44"/>
        </w:rPr>
        <w:t>使</w:t>
      </w:r>
    </w:p>
    <w:p w:rsidR="00F94225" w:rsidRPr="00F94225" w:rsidRDefault="00F94225" w:rsidP="00F94225">
      <w:pPr>
        <w:tabs>
          <w:tab w:val="left" w:pos="2670"/>
        </w:tabs>
        <w:rPr>
          <w:sz w:val="44"/>
          <w:szCs w:val="44"/>
        </w:rPr>
      </w:pPr>
      <w:r w:rsidRPr="00F94225">
        <w:rPr>
          <w:rFonts w:hint="eastAsia"/>
          <w:sz w:val="44"/>
          <w:szCs w:val="44"/>
        </w:rPr>
        <w:t xml:space="preserve">                </w:t>
      </w:r>
      <w:r w:rsidR="00F95844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 w:rsidRPr="00F94225">
        <w:rPr>
          <w:rFonts w:hint="eastAsia"/>
          <w:sz w:val="44"/>
          <w:szCs w:val="44"/>
        </w:rPr>
        <w:t>用</w:t>
      </w:r>
    </w:p>
    <w:p w:rsidR="00F94225" w:rsidRPr="00F94225" w:rsidRDefault="00F94225" w:rsidP="00F94225">
      <w:pPr>
        <w:tabs>
          <w:tab w:val="left" w:pos="2670"/>
        </w:tabs>
        <w:rPr>
          <w:sz w:val="44"/>
          <w:szCs w:val="44"/>
        </w:rPr>
      </w:pPr>
      <w:r w:rsidRPr="00F94225">
        <w:rPr>
          <w:rFonts w:hint="eastAsia"/>
          <w:sz w:val="44"/>
          <w:szCs w:val="44"/>
        </w:rPr>
        <w:t xml:space="preserve">                 </w:t>
      </w:r>
      <w:r>
        <w:rPr>
          <w:rFonts w:hint="eastAsia"/>
          <w:sz w:val="44"/>
          <w:szCs w:val="44"/>
        </w:rPr>
        <w:t xml:space="preserve"> </w:t>
      </w:r>
      <w:r w:rsidRPr="00F94225">
        <w:rPr>
          <w:rFonts w:hint="eastAsia"/>
          <w:sz w:val="44"/>
          <w:szCs w:val="44"/>
        </w:rPr>
        <w:t>说</w:t>
      </w:r>
    </w:p>
    <w:p w:rsidR="00F94225" w:rsidRPr="00F94225" w:rsidRDefault="00F94225" w:rsidP="00F94225">
      <w:pPr>
        <w:tabs>
          <w:tab w:val="left" w:pos="2670"/>
        </w:tabs>
        <w:rPr>
          <w:sz w:val="44"/>
          <w:szCs w:val="44"/>
        </w:rPr>
      </w:pPr>
      <w:r w:rsidRPr="00F94225">
        <w:rPr>
          <w:rFonts w:hint="eastAsia"/>
          <w:sz w:val="44"/>
          <w:szCs w:val="44"/>
        </w:rPr>
        <w:t xml:space="preserve">                 </w:t>
      </w:r>
      <w:r w:rsidR="00F95844">
        <w:rPr>
          <w:rFonts w:hint="eastAsia"/>
          <w:sz w:val="44"/>
          <w:szCs w:val="44"/>
        </w:rPr>
        <w:t xml:space="preserve"> </w:t>
      </w:r>
      <w:r w:rsidRPr="00F94225">
        <w:rPr>
          <w:rFonts w:hint="eastAsia"/>
          <w:sz w:val="44"/>
          <w:szCs w:val="44"/>
        </w:rPr>
        <w:t>明</w:t>
      </w:r>
    </w:p>
    <w:p w:rsidR="00F95844" w:rsidRDefault="00F95844" w:rsidP="00F95844">
      <w:pPr>
        <w:tabs>
          <w:tab w:val="left" w:pos="2670"/>
        </w:tabs>
        <w:rPr>
          <w:sz w:val="44"/>
          <w:szCs w:val="44"/>
        </w:rPr>
      </w:pPr>
    </w:p>
    <w:p w:rsidR="00F95844" w:rsidRDefault="00F95844" w:rsidP="00F95844">
      <w:pPr>
        <w:tabs>
          <w:tab w:val="left" w:pos="2670"/>
        </w:tabs>
        <w:rPr>
          <w:sz w:val="44"/>
          <w:szCs w:val="44"/>
        </w:rPr>
      </w:pPr>
    </w:p>
    <w:p w:rsidR="00F95844" w:rsidRDefault="00F95844" w:rsidP="00F95844">
      <w:pPr>
        <w:tabs>
          <w:tab w:val="left" w:pos="2670"/>
        </w:tabs>
        <w:rPr>
          <w:sz w:val="44"/>
          <w:szCs w:val="44"/>
        </w:rPr>
      </w:pPr>
    </w:p>
    <w:p w:rsidR="00F95844" w:rsidRDefault="00F95844" w:rsidP="00F95844">
      <w:pPr>
        <w:tabs>
          <w:tab w:val="left" w:pos="2670"/>
        </w:tabs>
        <w:rPr>
          <w:sz w:val="44"/>
          <w:szCs w:val="44"/>
        </w:rPr>
      </w:pPr>
    </w:p>
    <w:p w:rsidR="00F94225" w:rsidRDefault="00F95844" w:rsidP="00F95844">
      <w:pPr>
        <w:tabs>
          <w:tab w:val="left" w:pos="2670"/>
        </w:tabs>
        <w:ind w:firstLineChars="400" w:firstLine="1760"/>
        <w:rPr>
          <w:sz w:val="44"/>
          <w:szCs w:val="44"/>
        </w:rPr>
      </w:pPr>
      <w:r>
        <w:rPr>
          <w:rFonts w:hint="eastAsia"/>
          <w:sz w:val="44"/>
          <w:szCs w:val="44"/>
        </w:rPr>
        <w:t>四平汉丰节能科技有限公司</w:t>
      </w:r>
    </w:p>
    <w:p w:rsidR="00F95844" w:rsidRDefault="00F95844" w:rsidP="00F95844">
      <w:pPr>
        <w:tabs>
          <w:tab w:val="left" w:pos="2670"/>
        </w:tabs>
        <w:ind w:firstLineChars="400" w:firstLine="1760"/>
        <w:rPr>
          <w:sz w:val="44"/>
          <w:szCs w:val="44"/>
        </w:rPr>
      </w:pPr>
    </w:p>
    <w:p w:rsidR="00F95844" w:rsidRDefault="00F95844" w:rsidP="00F95844">
      <w:pPr>
        <w:tabs>
          <w:tab w:val="left" w:pos="2670"/>
        </w:tabs>
        <w:ind w:firstLineChars="400" w:firstLine="1760"/>
        <w:rPr>
          <w:sz w:val="44"/>
          <w:szCs w:val="44"/>
        </w:rPr>
      </w:pPr>
    </w:p>
    <w:p w:rsidR="00F95844" w:rsidRDefault="00F95844" w:rsidP="00F95844">
      <w:pPr>
        <w:tabs>
          <w:tab w:val="left" w:pos="2670"/>
        </w:tabs>
        <w:rPr>
          <w:rFonts w:hint="eastAsia"/>
          <w:sz w:val="44"/>
          <w:szCs w:val="44"/>
        </w:rPr>
      </w:pPr>
    </w:p>
    <w:p w:rsidR="00201375" w:rsidRDefault="00201375" w:rsidP="00F95844">
      <w:pPr>
        <w:tabs>
          <w:tab w:val="left" w:pos="2670"/>
        </w:tabs>
        <w:rPr>
          <w:sz w:val="44"/>
          <w:szCs w:val="44"/>
        </w:rPr>
      </w:pPr>
    </w:p>
    <w:p w:rsidR="00F95844" w:rsidRDefault="00F95844" w:rsidP="00F95844">
      <w:pPr>
        <w:tabs>
          <w:tab w:val="left" w:pos="2670"/>
        </w:tabs>
        <w:ind w:firstLineChars="32" w:firstLine="141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目录</w:t>
      </w:r>
    </w:p>
    <w:p w:rsidR="00F95844" w:rsidRPr="0035512C" w:rsidRDefault="00F95844" w:rsidP="00F95844">
      <w:pPr>
        <w:pStyle w:val="a3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5512C">
        <w:rPr>
          <w:rFonts w:hint="eastAsia"/>
          <w:sz w:val="28"/>
          <w:szCs w:val="28"/>
        </w:rPr>
        <w:t>系统概况</w:t>
      </w:r>
      <w:r>
        <w:rPr>
          <w:rFonts w:hint="eastAsia"/>
          <w:sz w:val="28"/>
          <w:szCs w:val="28"/>
        </w:rPr>
        <w:t xml:space="preserve"> </w:t>
      </w:r>
      <w:r w:rsidRPr="0035512C">
        <w:rPr>
          <w:rFonts w:hint="eastAsia"/>
          <w:sz w:val="28"/>
          <w:szCs w:val="28"/>
        </w:rPr>
        <w:t>----------------------------------------------------------------------------</w:t>
      </w:r>
      <w:r>
        <w:rPr>
          <w:rFonts w:hint="eastAsia"/>
          <w:sz w:val="28"/>
          <w:szCs w:val="28"/>
        </w:rPr>
        <w:t>2</w:t>
      </w:r>
    </w:p>
    <w:p w:rsidR="00F95844" w:rsidRPr="0035512C" w:rsidRDefault="00F95844" w:rsidP="00F95844">
      <w:pPr>
        <w:pStyle w:val="a3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5512C">
        <w:rPr>
          <w:rFonts w:hint="eastAsia"/>
          <w:sz w:val="28"/>
          <w:szCs w:val="28"/>
        </w:rPr>
        <w:t>系统功能特点</w:t>
      </w:r>
      <w:r w:rsidRPr="0035512C">
        <w:rPr>
          <w:rFonts w:hint="eastAsia"/>
          <w:sz w:val="28"/>
          <w:szCs w:val="28"/>
        </w:rPr>
        <w:t>-----------------------------------------------------------------------</w:t>
      </w:r>
      <w:r>
        <w:rPr>
          <w:rFonts w:hint="eastAsia"/>
          <w:sz w:val="28"/>
          <w:szCs w:val="28"/>
        </w:rPr>
        <w:t>2</w:t>
      </w:r>
    </w:p>
    <w:p w:rsidR="00F95844" w:rsidRPr="0024619F" w:rsidRDefault="00F95844" w:rsidP="0024619F">
      <w:pPr>
        <w:pStyle w:val="a3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DD571B">
        <w:rPr>
          <w:rFonts w:hint="eastAsia"/>
          <w:sz w:val="28"/>
          <w:szCs w:val="28"/>
        </w:rPr>
        <w:t>系统使用的基本条件</w:t>
      </w:r>
      <w:r w:rsidRPr="00DD571B">
        <w:rPr>
          <w:rFonts w:hint="eastAsia"/>
          <w:sz w:val="28"/>
          <w:szCs w:val="28"/>
        </w:rPr>
        <w:t>-------------------------------------------------------------</w:t>
      </w:r>
      <w:r>
        <w:rPr>
          <w:rFonts w:hint="eastAsia"/>
          <w:sz w:val="28"/>
          <w:szCs w:val="28"/>
        </w:rPr>
        <w:t>2</w:t>
      </w:r>
    </w:p>
    <w:p w:rsidR="00F95844" w:rsidRPr="00DD571B" w:rsidRDefault="00F95844" w:rsidP="00F95844">
      <w:pPr>
        <w:pStyle w:val="a3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DD571B">
        <w:rPr>
          <w:rFonts w:hint="eastAsia"/>
          <w:sz w:val="28"/>
          <w:szCs w:val="28"/>
        </w:rPr>
        <w:t>电气连接</w:t>
      </w:r>
      <w:r w:rsidRPr="00DD571B">
        <w:rPr>
          <w:rFonts w:hint="eastAsia"/>
          <w:sz w:val="28"/>
          <w:szCs w:val="28"/>
        </w:rPr>
        <w:t>-----------------------------------------------------------</w:t>
      </w:r>
      <w:r w:rsidRPr="0035512C">
        <w:rPr>
          <w:rFonts w:hint="eastAsia"/>
          <w:sz w:val="28"/>
          <w:szCs w:val="28"/>
        </w:rPr>
        <w:t>------------------</w:t>
      </w:r>
      <w:r>
        <w:rPr>
          <w:rFonts w:hint="eastAsia"/>
          <w:sz w:val="28"/>
          <w:szCs w:val="28"/>
        </w:rPr>
        <w:t>2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95844" w:rsidRPr="0035512C">
        <w:rPr>
          <w:rFonts w:hint="eastAsia"/>
          <w:sz w:val="28"/>
          <w:szCs w:val="28"/>
        </w:rPr>
        <w:t>.</w:t>
      </w:r>
      <w:r w:rsidR="009E5ADE">
        <w:rPr>
          <w:rFonts w:hint="eastAsia"/>
          <w:sz w:val="28"/>
          <w:szCs w:val="28"/>
        </w:rPr>
        <w:t xml:space="preserve"> </w:t>
      </w:r>
      <w:r w:rsidR="00F95844" w:rsidRPr="0035512C">
        <w:rPr>
          <w:rFonts w:hint="eastAsia"/>
          <w:sz w:val="28"/>
          <w:szCs w:val="28"/>
        </w:rPr>
        <w:t>使用方法</w:t>
      </w:r>
      <w:r w:rsidR="00F95844">
        <w:rPr>
          <w:rFonts w:hint="eastAsia"/>
          <w:sz w:val="28"/>
          <w:szCs w:val="28"/>
        </w:rPr>
        <w:t xml:space="preserve"> </w:t>
      </w:r>
      <w:r w:rsidR="00F95844" w:rsidRPr="0035512C">
        <w:rPr>
          <w:rFonts w:hint="eastAsia"/>
          <w:sz w:val="28"/>
          <w:szCs w:val="28"/>
        </w:rPr>
        <w:t>---</w:t>
      </w:r>
      <w:r w:rsidR="00F95844">
        <w:rPr>
          <w:rFonts w:hint="eastAsia"/>
          <w:sz w:val="28"/>
          <w:szCs w:val="28"/>
        </w:rPr>
        <w:t>-------------------------</w:t>
      </w:r>
      <w:r w:rsidR="00F95844" w:rsidRPr="0035512C">
        <w:rPr>
          <w:rFonts w:hint="eastAsia"/>
          <w:sz w:val="28"/>
          <w:szCs w:val="28"/>
        </w:rPr>
        <w:t>-----</w:t>
      </w:r>
      <w:r w:rsidR="00F95844" w:rsidRPr="0035512C">
        <w:rPr>
          <w:sz w:val="28"/>
          <w:szCs w:val="28"/>
        </w:rPr>
        <w:softHyphen/>
      </w:r>
      <w:r w:rsidR="00F95844" w:rsidRPr="0035512C">
        <w:rPr>
          <w:rFonts w:hint="eastAsia"/>
          <w:sz w:val="28"/>
          <w:szCs w:val="28"/>
        </w:rPr>
        <w:softHyphen/>
      </w:r>
      <w:r w:rsidR="00F95844" w:rsidRPr="0035512C">
        <w:rPr>
          <w:rFonts w:hint="eastAsia"/>
          <w:sz w:val="28"/>
          <w:szCs w:val="28"/>
        </w:rPr>
        <w:softHyphen/>
        <w:t>-------------------------------------------</w:t>
      </w:r>
      <w:r w:rsidR="00F95844">
        <w:rPr>
          <w:rFonts w:hint="eastAsia"/>
          <w:sz w:val="28"/>
          <w:szCs w:val="28"/>
        </w:rPr>
        <w:t>4</w:t>
      </w:r>
    </w:p>
    <w:p w:rsidR="00F95844" w:rsidRPr="0035512C" w:rsidRDefault="0024619F" w:rsidP="00F95844">
      <w:pPr>
        <w:pStyle w:val="a3"/>
        <w:widowControl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95844" w:rsidRPr="0035512C">
        <w:rPr>
          <w:rFonts w:hint="eastAsia"/>
          <w:sz w:val="28"/>
          <w:szCs w:val="28"/>
        </w:rPr>
        <w:t>.1</w:t>
      </w:r>
      <w:r w:rsidR="00F95844" w:rsidRPr="0035512C">
        <w:rPr>
          <w:rFonts w:hint="eastAsia"/>
          <w:sz w:val="28"/>
          <w:szCs w:val="28"/>
        </w:rPr>
        <w:t>首页</w:t>
      </w:r>
      <w:r w:rsidR="00F95844" w:rsidRPr="0035512C">
        <w:rPr>
          <w:rFonts w:hint="eastAsia"/>
          <w:sz w:val="28"/>
          <w:szCs w:val="28"/>
        </w:rPr>
        <w:t>----------------------------------------------------------------</w:t>
      </w:r>
      <w:r w:rsidR="00F95844">
        <w:rPr>
          <w:rFonts w:hint="eastAsia"/>
          <w:sz w:val="28"/>
          <w:szCs w:val="28"/>
        </w:rPr>
        <w:t>---</w:t>
      </w:r>
      <w:r w:rsidR="00F95844" w:rsidRPr="0035512C">
        <w:rPr>
          <w:rFonts w:hint="eastAsia"/>
          <w:sz w:val="28"/>
          <w:szCs w:val="28"/>
        </w:rPr>
        <w:t>------------</w:t>
      </w:r>
      <w:r w:rsidR="00F95844">
        <w:rPr>
          <w:rFonts w:hint="eastAsia"/>
          <w:sz w:val="28"/>
          <w:szCs w:val="28"/>
        </w:rPr>
        <w:t>4</w:t>
      </w:r>
    </w:p>
    <w:p w:rsidR="00F95844" w:rsidRPr="0035512C" w:rsidRDefault="0024619F" w:rsidP="009E5ADE">
      <w:pPr>
        <w:widowControl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95844" w:rsidRPr="0035512C">
        <w:rPr>
          <w:rFonts w:hint="eastAsia"/>
          <w:sz w:val="28"/>
          <w:szCs w:val="28"/>
        </w:rPr>
        <w:t>.2</w:t>
      </w:r>
      <w:r w:rsidR="00F95844" w:rsidRPr="0035512C">
        <w:rPr>
          <w:rFonts w:hint="eastAsia"/>
          <w:sz w:val="28"/>
          <w:szCs w:val="28"/>
        </w:rPr>
        <w:t>工艺流</w:t>
      </w:r>
      <w:r w:rsidR="00F95844">
        <w:rPr>
          <w:rFonts w:hint="eastAsia"/>
          <w:sz w:val="28"/>
          <w:szCs w:val="28"/>
        </w:rPr>
        <w:t>程</w:t>
      </w:r>
      <w:r w:rsidR="00F95844" w:rsidRPr="0035512C">
        <w:rPr>
          <w:rFonts w:hint="eastAsia"/>
          <w:sz w:val="28"/>
          <w:szCs w:val="28"/>
        </w:rPr>
        <w:t>---------------------------------------</w:t>
      </w:r>
      <w:r w:rsidR="00F95844">
        <w:rPr>
          <w:rFonts w:hint="eastAsia"/>
          <w:sz w:val="28"/>
          <w:szCs w:val="28"/>
        </w:rPr>
        <w:t>-</w:t>
      </w:r>
      <w:r w:rsidR="00F95844" w:rsidRPr="0035512C">
        <w:rPr>
          <w:rFonts w:hint="eastAsia"/>
          <w:sz w:val="28"/>
          <w:szCs w:val="28"/>
        </w:rPr>
        <w:t>--------------------------------</w:t>
      </w:r>
      <w:r w:rsidR="00F95844">
        <w:rPr>
          <w:rFonts w:hint="eastAsia"/>
          <w:sz w:val="28"/>
          <w:szCs w:val="28"/>
        </w:rPr>
        <w:t>4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5</w:t>
      </w:r>
      <w:r w:rsidR="00F95844" w:rsidRPr="0035512C">
        <w:rPr>
          <w:rFonts w:hint="eastAsia"/>
          <w:sz w:val="28"/>
          <w:szCs w:val="28"/>
        </w:rPr>
        <w:t>.3</w:t>
      </w:r>
      <w:r w:rsidR="009E5ADE">
        <w:rPr>
          <w:rFonts w:hint="eastAsia"/>
          <w:sz w:val="28"/>
          <w:szCs w:val="28"/>
        </w:rPr>
        <w:t xml:space="preserve"> </w:t>
      </w:r>
      <w:r w:rsidR="008E3D05">
        <w:rPr>
          <w:rFonts w:hint="eastAsia"/>
          <w:sz w:val="28"/>
          <w:szCs w:val="28"/>
        </w:rPr>
        <w:t>蓄能</w:t>
      </w:r>
      <w:r w:rsidR="009E5ADE">
        <w:rPr>
          <w:rFonts w:hint="eastAsia"/>
          <w:sz w:val="28"/>
          <w:szCs w:val="28"/>
        </w:rPr>
        <w:t>工作</w:t>
      </w:r>
      <w:r w:rsidR="008E3D05">
        <w:rPr>
          <w:rFonts w:hint="eastAsia"/>
          <w:sz w:val="28"/>
          <w:szCs w:val="28"/>
        </w:rPr>
        <w:t>模式选择</w:t>
      </w:r>
      <w:r w:rsidR="00F95844">
        <w:rPr>
          <w:rFonts w:hint="eastAsia"/>
          <w:sz w:val="28"/>
          <w:szCs w:val="28"/>
        </w:rPr>
        <w:t xml:space="preserve"> </w:t>
      </w:r>
      <w:r w:rsidR="00F95844" w:rsidRPr="0035512C">
        <w:rPr>
          <w:rFonts w:hint="eastAsia"/>
          <w:sz w:val="28"/>
          <w:szCs w:val="28"/>
        </w:rPr>
        <w:t>--------------------------------------</w:t>
      </w:r>
      <w:r w:rsidR="00F95844">
        <w:rPr>
          <w:rFonts w:hint="eastAsia"/>
          <w:sz w:val="28"/>
          <w:szCs w:val="28"/>
        </w:rPr>
        <w:t>---</w:t>
      </w:r>
      <w:r w:rsidR="00F95844" w:rsidRPr="0035512C">
        <w:rPr>
          <w:rFonts w:hint="eastAsia"/>
          <w:sz w:val="28"/>
          <w:szCs w:val="28"/>
        </w:rPr>
        <w:t>-----------------</w:t>
      </w:r>
      <w:r w:rsidR="00F95844">
        <w:rPr>
          <w:rFonts w:hint="eastAsia"/>
          <w:sz w:val="28"/>
          <w:szCs w:val="28"/>
        </w:rPr>
        <w:t>5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5</w:t>
      </w:r>
      <w:r w:rsidR="008E3D05">
        <w:rPr>
          <w:rFonts w:hint="eastAsia"/>
          <w:sz w:val="28"/>
          <w:szCs w:val="28"/>
        </w:rPr>
        <w:t>.3.1</w:t>
      </w:r>
      <w:r w:rsidR="009E5ADE">
        <w:rPr>
          <w:rFonts w:hint="eastAsia"/>
          <w:sz w:val="28"/>
          <w:szCs w:val="28"/>
        </w:rPr>
        <w:t>蓄能参数设定</w:t>
      </w:r>
      <w:r w:rsidR="009E5ADE">
        <w:rPr>
          <w:rFonts w:hint="eastAsia"/>
          <w:sz w:val="28"/>
          <w:szCs w:val="28"/>
        </w:rPr>
        <w:t>-------</w:t>
      </w:r>
      <w:r w:rsidR="00F95844" w:rsidRPr="0035512C">
        <w:rPr>
          <w:rFonts w:hint="eastAsia"/>
          <w:sz w:val="28"/>
          <w:szCs w:val="28"/>
        </w:rPr>
        <w:t>---------------------------------------</w:t>
      </w:r>
      <w:r w:rsidR="00F95844">
        <w:rPr>
          <w:rFonts w:hint="eastAsia"/>
          <w:sz w:val="28"/>
          <w:szCs w:val="28"/>
        </w:rPr>
        <w:t>-</w:t>
      </w:r>
      <w:r w:rsidR="00F95844" w:rsidRPr="0035512C">
        <w:rPr>
          <w:rFonts w:hint="eastAsia"/>
          <w:sz w:val="28"/>
          <w:szCs w:val="28"/>
        </w:rPr>
        <w:t>------------------</w:t>
      </w:r>
      <w:r w:rsidR="00F95844">
        <w:rPr>
          <w:rFonts w:hint="eastAsia"/>
          <w:sz w:val="28"/>
          <w:szCs w:val="28"/>
        </w:rPr>
        <w:t>6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5</w:t>
      </w:r>
      <w:r w:rsidR="009E5ADE">
        <w:rPr>
          <w:rFonts w:hint="eastAsia"/>
          <w:sz w:val="28"/>
          <w:szCs w:val="28"/>
        </w:rPr>
        <w:t xml:space="preserve">.4 </w:t>
      </w:r>
      <w:r w:rsidR="009E5ADE">
        <w:rPr>
          <w:rFonts w:hint="eastAsia"/>
          <w:sz w:val="28"/>
          <w:szCs w:val="28"/>
        </w:rPr>
        <w:t>换热工作模式选择</w:t>
      </w:r>
      <w:r w:rsidR="009E5ADE">
        <w:rPr>
          <w:rFonts w:hint="eastAsia"/>
          <w:sz w:val="28"/>
          <w:szCs w:val="28"/>
        </w:rPr>
        <w:t>---</w:t>
      </w:r>
      <w:r w:rsidR="00F95844">
        <w:rPr>
          <w:rFonts w:hint="eastAsia"/>
          <w:sz w:val="28"/>
          <w:szCs w:val="28"/>
        </w:rPr>
        <w:t xml:space="preserve"> </w:t>
      </w:r>
      <w:r w:rsidR="00F95844" w:rsidRPr="0035512C">
        <w:rPr>
          <w:rFonts w:hint="eastAsia"/>
          <w:sz w:val="28"/>
          <w:szCs w:val="28"/>
        </w:rPr>
        <w:t>--------------------------------------</w:t>
      </w:r>
      <w:r w:rsidR="00F95844">
        <w:rPr>
          <w:rFonts w:hint="eastAsia"/>
          <w:sz w:val="28"/>
          <w:szCs w:val="28"/>
        </w:rPr>
        <w:t>------</w:t>
      </w:r>
      <w:r w:rsidR="00F95844" w:rsidRPr="0035512C">
        <w:rPr>
          <w:rFonts w:hint="eastAsia"/>
          <w:sz w:val="28"/>
          <w:szCs w:val="28"/>
        </w:rPr>
        <w:t>------------</w:t>
      </w:r>
      <w:r w:rsidR="00F95844">
        <w:rPr>
          <w:rFonts w:hint="eastAsia"/>
          <w:sz w:val="28"/>
          <w:szCs w:val="28"/>
        </w:rPr>
        <w:t>7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5</w:t>
      </w:r>
      <w:r w:rsidR="009E5ADE">
        <w:rPr>
          <w:rFonts w:hint="eastAsia"/>
          <w:sz w:val="28"/>
          <w:szCs w:val="28"/>
        </w:rPr>
        <w:t>.4.1</w:t>
      </w:r>
      <w:r w:rsidR="009E5ADE">
        <w:rPr>
          <w:rFonts w:hint="eastAsia"/>
          <w:sz w:val="28"/>
          <w:szCs w:val="28"/>
        </w:rPr>
        <w:t>标准模式</w:t>
      </w:r>
      <w:r w:rsidR="009E5ADE">
        <w:rPr>
          <w:rFonts w:hint="eastAsia"/>
          <w:sz w:val="28"/>
          <w:szCs w:val="28"/>
        </w:rPr>
        <w:t>----------</w:t>
      </w:r>
      <w:r w:rsidR="00F95844" w:rsidRPr="0035512C">
        <w:rPr>
          <w:rFonts w:hint="eastAsia"/>
          <w:sz w:val="28"/>
          <w:szCs w:val="28"/>
        </w:rPr>
        <w:t>-----------------------------</w:t>
      </w:r>
      <w:r w:rsidR="00F95844">
        <w:rPr>
          <w:rFonts w:hint="eastAsia"/>
          <w:sz w:val="28"/>
          <w:szCs w:val="28"/>
        </w:rPr>
        <w:t>------</w:t>
      </w:r>
      <w:r w:rsidR="00F95844" w:rsidRPr="0035512C">
        <w:rPr>
          <w:rFonts w:hint="eastAsia"/>
          <w:sz w:val="28"/>
          <w:szCs w:val="28"/>
        </w:rPr>
        <w:t>--------------------------</w:t>
      </w:r>
      <w:r w:rsidR="00F95844">
        <w:rPr>
          <w:rFonts w:hint="eastAsia"/>
          <w:sz w:val="28"/>
          <w:szCs w:val="28"/>
        </w:rPr>
        <w:t>8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5</w:t>
      </w:r>
      <w:r w:rsidR="009E5ADE">
        <w:rPr>
          <w:rFonts w:hint="eastAsia"/>
          <w:sz w:val="28"/>
          <w:szCs w:val="28"/>
        </w:rPr>
        <w:t>.4.2</w:t>
      </w:r>
      <w:r w:rsidR="009E5ADE">
        <w:rPr>
          <w:rFonts w:hint="eastAsia"/>
          <w:sz w:val="28"/>
          <w:szCs w:val="28"/>
        </w:rPr>
        <w:t>全天模式、防冻模式</w:t>
      </w:r>
      <w:r w:rsidR="00F95844" w:rsidRPr="0035512C">
        <w:rPr>
          <w:rFonts w:hint="eastAsia"/>
          <w:sz w:val="28"/>
          <w:szCs w:val="28"/>
        </w:rPr>
        <w:t>--------------------------------------------</w:t>
      </w:r>
      <w:r w:rsidR="00F95844">
        <w:rPr>
          <w:rFonts w:hint="eastAsia"/>
          <w:sz w:val="28"/>
          <w:szCs w:val="28"/>
        </w:rPr>
        <w:t>---</w:t>
      </w:r>
      <w:r w:rsidR="00F95844" w:rsidRPr="0035512C">
        <w:rPr>
          <w:rFonts w:hint="eastAsia"/>
          <w:sz w:val="28"/>
          <w:szCs w:val="28"/>
        </w:rPr>
        <w:t>---------</w:t>
      </w:r>
      <w:r w:rsidR="00F95844">
        <w:rPr>
          <w:rFonts w:hint="eastAsia"/>
          <w:sz w:val="28"/>
          <w:szCs w:val="28"/>
        </w:rPr>
        <w:t>8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5</w:t>
      </w:r>
      <w:r w:rsidR="009E5ADE">
        <w:rPr>
          <w:rFonts w:hint="eastAsia"/>
          <w:sz w:val="28"/>
          <w:szCs w:val="28"/>
        </w:rPr>
        <w:t xml:space="preserve">.4.3 </w:t>
      </w:r>
      <w:r w:rsidR="009E5ADE">
        <w:rPr>
          <w:rFonts w:hint="eastAsia"/>
          <w:sz w:val="28"/>
          <w:szCs w:val="28"/>
        </w:rPr>
        <w:t>周末模式</w:t>
      </w:r>
      <w:r w:rsidR="009E5ADE">
        <w:rPr>
          <w:rFonts w:hint="eastAsia"/>
          <w:sz w:val="28"/>
          <w:szCs w:val="28"/>
        </w:rPr>
        <w:t>---</w:t>
      </w:r>
      <w:r w:rsidR="00F95844">
        <w:rPr>
          <w:rFonts w:hint="eastAsia"/>
          <w:sz w:val="28"/>
          <w:szCs w:val="28"/>
        </w:rPr>
        <w:t xml:space="preserve"> </w:t>
      </w:r>
      <w:r w:rsidR="00F95844" w:rsidRPr="0035512C">
        <w:rPr>
          <w:rFonts w:hint="eastAsia"/>
          <w:sz w:val="28"/>
          <w:szCs w:val="28"/>
        </w:rPr>
        <w:t>----------------------------------------------------</w:t>
      </w:r>
      <w:r w:rsidR="00F95844">
        <w:rPr>
          <w:rFonts w:hint="eastAsia"/>
          <w:sz w:val="28"/>
          <w:szCs w:val="28"/>
        </w:rPr>
        <w:t>------</w:t>
      </w:r>
      <w:r w:rsidR="00F95844" w:rsidRPr="0035512C">
        <w:rPr>
          <w:rFonts w:hint="eastAsia"/>
          <w:sz w:val="28"/>
          <w:szCs w:val="28"/>
        </w:rPr>
        <w:t>--------</w:t>
      </w:r>
      <w:r w:rsidR="00F95844">
        <w:rPr>
          <w:rFonts w:hint="eastAsia"/>
          <w:sz w:val="28"/>
          <w:szCs w:val="28"/>
        </w:rPr>
        <w:t>9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F95844" w:rsidRPr="0035512C">
        <w:rPr>
          <w:rFonts w:hint="eastAsia"/>
          <w:sz w:val="28"/>
          <w:szCs w:val="28"/>
        </w:rPr>
        <w:t>其他功能</w:t>
      </w:r>
      <w:r w:rsidR="00F95844">
        <w:rPr>
          <w:rFonts w:hint="eastAsia"/>
          <w:sz w:val="28"/>
          <w:szCs w:val="28"/>
        </w:rPr>
        <w:t xml:space="preserve"> </w:t>
      </w:r>
      <w:r w:rsidR="00F95844" w:rsidRPr="0035512C">
        <w:rPr>
          <w:rFonts w:hint="eastAsia"/>
          <w:sz w:val="28"/>
          <w:szCs w:val="28"/>
        </w:rPr>
        <w:t>----------------------------------------------------</w:t>
      </w:r>
      <w:r w:rsidR="00F95844">
        <w:rPr>
          <w:rFonts w:hint="eastAsia"/>
          <w:sz w:val="28"/>
          <w:szCs w:val="28"/>
        </w:rPr>
        <w:t>----</w:t>
      </w:r>
      <w:r w:rsidR="00F95844" w:rsidRPr="0035512C">
        <w:rPr>
          <w:rFonts w:hint="eastAsia"/>
          <w:sz w:val="28"/>
          <w:szCs w:val="28"/>
        </w:rPr>
        <w:t>----------------------</w:t>
      </w:r>
      <w:r w:rsidR="00F95844">
        <w:rPr>
          <w:rFonts w:hint="eastAsia"/>
          <w:sz w:val="28"/>
          <w:szCs w:val="28"/>
        </w:rPr>
        <w:t>9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6</w:t>
      </w:r>
      <w:r w:rsidR="00F95844" w:rsidRPr="0035512C">
        <w:rPr>
          <w:rFonts w:hint="eastAsia"/>
          <w:sz w:val="28"/>
          <w:szCs w:val="28"/>
        </w:rPr>
        <w:t>.1</w:t>
      </w:r>
      <w:r w:rsidR="00F95844" w:rsidRPr="0035512C">
        <w:rPr>
          <w:rFonts w:hint="eastAsia"/>
          <w:sz w:val="28"/>
          <w:szCs w:val="28"/>
        </w:rPr>
        <w:t>超温保护和报警功能</w:t>
      </w:r>
      <w:r w:rsidR="00F95844">
        <w:rPr>
          <w:rFonts w:hint="eastAsia"/>
          <w:sz w:val="28"/>
          <w:szCs w:val="28"/>
        </w:rPr>
        <w:t xml:space="preserve"> </w:t>
      </w:r>
      <w:r w:rsidR="00F95844" w:rsidRPr="0035512C">
        <w:rPr>
          <w:rFonts w:hint="eastAsia"/>
          <w:sz w:val="28"/>
          <w:szCs w:val="28"/>
        </w:rPr>
        <w:t>------------------------------------------------</w:t>
      </w:r>
      <w:r w:rsidR="00F95844">
        <w:rPr>
          <w:rFonts w:hint="eastAsia"/>
          <w:sz w:val="28"/>
          <w:szCs w:val="28"/>
        </w:rPr>
        <w:t>----</w:t>
      </w:r>
      <w:r w:rsidR="00F95844" w:rsidRPr="0035512C">
        <w:rPr>
          <w:rFonts w:hint="eastAsia"/>
          <w:sz w:val="28"/>
          <w:szCs w:val="28"/>
        </w:rPr>
        <w:t>----</w:t>
      </w:r>
      <w:r w:rsidR="00F95844">
        <w:rPr>
          <w:rFonts w:hint="eastAsia"/>
          <w:sz w:val="28"/>
          <w:szCs w:val="28"/>
        </w:rPr>
        <w:t>9</w:t>
      </w:r>
    </w:p>
    <w:p w:rsidR="00F95844" w:rsidRPr="0035512C" w:rsidRDefault="0024619F" w:rsidP="00F9584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6</w:t>
      </w:r>
      <w:r w:rsidR="00F95844" w:rsidRPr="0035512C">
        <w:rPr>
          <w:rFonts w:hint="eastAsia"/>
          <w:sz w:val="28"/>
          <w:szCs w:val="28"/>
        </w:rPr>
        <w:t>.2</w:t>
      </w:r>
      <w:r w:rsidR="00F95844" w:rsidRPr="0035512C">
        <w:rPr>
          <w:rFonts w:hint="eastAsia"/>
          <w:sz w:val="28"/>
          <w:szCs w:val="28"/>
        </w:rPr>
        <w:t>低温防冻保护功能</w:t>
      </w:r>
      <w:r w:rsidR="008E3D05">
        <w:rPr>
          <w:rFonts w:hint="eastAsia"/>
          <w:sz w:val="28"/>
          <w:szCs w:val="28"/>
        </w:rPr>
        <w:t xml:space="preserve"> </w:t>
      </w:r>
      <w:r w:rsidR="00F95844" w:rsidRPr="0035512C">
        <w:rPr>
          <w:rFonts w:hint="eastAsia"/>
          <w:sz w:val="28"/>
          <w:szCs w:val="28"/>
        </w:rPr>
        <w:t>-------------------------------------------</w:t>
      </w:r>
      <w:r w:rsidR="00F95844">
        <w:rPr>
          <w:rFonts w:hint="eastAsia"/>
          <w:sz w:val="28"/>
          <w:szCs w:val="28"/>
        </w:rPr>
        <w:t>------</w:t>
      </w:r>
      <w:r w:rsidR="00F95844" w:rsidRPr="0035512C">
        <w:rPr>
          <w:rFonts w:hint="eastAsia"/>
          <w:sz w:val="28"/>
          <w:szCs w:val="28"/>
        </w:rPr>
        <w:t>--------</w:t>
      </w:r>
      <w:r w:rsidR="00F95844">
        <w:rPr>
          <w:rFonts w:hint="eastAsia"/>
          <w:sz w:val="28"/>
          <w:szCs w:val="28"/>
        </w:rPr>
        <w:t>10</w:t>
      </w:r>
    </w:p>
    <w:p w:rsidR="00F95844" w:rsidRDefault="0024619F" w:rsidP="00F95844"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F95844" w:rsidRPr="0035512C">
        <w:rPr>
          <w:rFonts w:hint="eastAsia"/>
          <w:sz w:val="28"/>
          <w:szCs w:val="28"/>
        </w:rPr>
        <w:t>电磁采暖控制器</w:t>
      </w:r>
      <w:r w:rsidR="008E3D05">
        <w:rPr>
          <w:rFonts w:hint="eastAsia"/>
          <w:sz w:val="28"/>
          <w:szCs w:val="28"/>
        </w:rPr>
        <w:t xml:space="preserve"> </w:t>
      </w:r>
      <w:r w:rsidR="00F95844" w:rsidRPr="0035512C">
        <w:rPr>
          <w:rFonts w:hint="eastAsia"/>
          <w:sz w:val="28"/>
          <w:szCs w:val="28"/>
        </w:rPr>
        <w:t>---------------------------------------</w:t>
      </w:r>
      <w:r w:rsidR="00F95844">
        <w:rPr>
          <w:rFonts w:hint="eastAsia"/>
          <w:sz w:val="28"/>
          <w:szCs w:val="28"/>
        </w:rPr>
        <w:t>------</w:t>
      </w:r>
      <w:r w:rsidR="00F95844" w:rsidRPr="0035512C">
        <w:rPr>
          <w:rFonts w:hint="eastAsia"/>
          <w:sz w:val="28"/>
          <w:szCs w:val="28"/>
        </w:rPr>
        <w:t>---------------------</w:t>
      </w:r>
      <w:r w:rsidR="00F95844">
        <w:rPr>
          <w:rFonts w:hint="eastAsia"/>
          <w:sz w:val="28"/>
          <w:szCs w:val="28"/>
        </w:rPr>
        <w:t>10</w:t>
      </w:r>
    </w:p>
    <w:p w:rsidR="00F9734C" w:rsidRPr="0035512C" w:rsidRDefault="00F9734C" w:rsidP="00F95844">
      <w:pPr>
        <w:widowControl/>
        <w:jc w:val="left"/>
        <w:rPr>
          <w:sz w:val="28"/>
          <w:szCs w:val="28"/>
        </w:rPr>
      </w:pPr>
    </w:p>
    <w:p w:rsidR="00F95844" w:rsidRDefault="00001A28" w:rsidP="00F95844">
      <w:pPr>
        <w:tabs>
          <w:tab w:val="left" w:pos="2670"/>
        </w:tabs>
        <w:ind w:firstLineChars="32" w:firstLine="141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24619F" w:rsidRDefault="0024619F" w:rsidP="00F95844">
      <w:pPr>
        <w:tabs>
          <w:tab w:val="left" w:pos="2670"/>
        </w:tabs>
        <w:ind w:firstLineChars="32" w:firstLine="141"/>
        <w:rPr>
          <w:rFonts w:hint="eastAsia"/>
          <w:sz w:val="44"/>
          <w:szCs w:val="44"/>
        </w:rPr>
      </w:pPr>
    </w:p>
    <w:p w:rsidR="00201375" w:rsidRDefault="00201375" w:rsidP="00F95844">
      <w:pPr>
        <w:tabs>
          <w:tab w:val="left" w:pos="2670"/>
        </w:tabs>
        <w:ind w:firstLineChars="32" w:firstLine="141"/>
        <w:rPr>
          <w:sz w:val="44"/>
          <w:szCs w:val="44"/>
        </w:rPr>
      </w:pPr>
    </w:p>
    <w:p w:rsidR="00001A28" w:rsidRPr="006E3CFF" w:rsidRDefault="00001A28" w:rsidP="006E3CFF">
      <w:pPr>
        <w:tabs>
          <w:tab w:val="left" w:pos="2670"/>
        </w:tabs>
        <w:ind w:firstLineChars="32" w:firstLine="102"/>
        <w:rPr>
          <w:sz w:val="32"/>
          <w:szCs w:val="32"/>
        </w:rPr>
      </w:pPr>
      <w:r w:rsidRPr="006E3CFF">
        <w:rPr>
          <w:rFonts w:hint="eastAsia"/>
          <w:sz w:val="32"/>
          <w:szCs w:val="32"/>
        </w:rPr>
        <w:lastRenderedPageBreak/>
        <w:t>1</w:t>
      </w:r>
      <w:r w:rsidRPr="006E3CFF">
        <w:rPr>
          <w:rFonts w:hint="eastAsia"/>
          <w:sz w:val="32"/>
          <w:szCs w:val="32"/>
        </w:rPr>
        <w:t>系统概述</w:t>
      </w:r>
    </w:p>
    <w:p w:rsidR="00006E2A" w:rsidRDefault="007571B6" w:rsidP="00006E2A">
      <w:pPr>
        <w:tabs>
          <w:tab w:val="left" w:pos="2670"/>
        </w:tabs>
        <w:ind w:firstLineChars="232" w:firstLine="650"/>
        <w:rPr>
          <w:sz w:val="28"/>
          <w:szCs w:val="28"/>
        </w:rPr>
      </w:pPr>
      <w:r>
        <w:rPr>
          <w:rFonts w:hint="eastAsia"/>
          <w:sz w:val="28"/>
          <w:szCs w:val="28"/>
        </w:rPr>
        <w:t>根据国家推进北方地区清洁供暖的决策部署，推进清洁供暖，减少大气污染，我公司</w:t>
      </w:r>
      <w:r w:rsidR="00006E2A">
        <w:rPr>
          <w:rFonts w:hint="eastAsia"/>
          <w:sz w:val="28"/>
          <w:szCs w:val="28"/>
        </w:rPr>
        <w:t>自主</w:t>
      </w:r>
      <w:r>
        <w:rPr>
          <w:rFonts w:hint="eastAsia"/>
          <w:sz w:val="28"/>
          <w:szCs w:val="28"/>
        </w:rPr>
        <w:t>研发电磁蓄能锅炉，由于增加了蓄能罐，利用</w:t>
      </w:r>
      <w:proofErr w:type="gramStart"/>
      <w:r>
        <w:rPr>
          <w:rFonts w:hint="eastAsia"/>
          <w:sz w:val="28"/>
          <w:szCs w:val="28"/>
        </w:rPr>
        <w:t>谷段低</w:t>
      </w:r>
      <w:proofErr w:type="gramEnd"/>
      <w:r>
        <w:rPr>
          <w:rFonts w:hint="eastAsia"/>
          <w:sz w:val="28"/>
          <w:szCs w:val="28"/>
        </w:rPr>
        <w:t>电价供暖和蓄能</w:t>
      </w:r>
      <w:r w:rsidR="00006E2A">
        <w:rPr>
          <w:rFonts w:hint="eastAsia"/>
          <w:sz w:val="28"/>
          <w:szCs w:val="28"/>
        </w:rPr>
        <w:t>，提高了电力利用效率，降低用电成本。</w:t>
      </w:r>
    </w:p>
    <w:p w:rsidR="00001A28" w:rsidRDefault="00006E2A" w:rsidP="00006E2A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智能式电磁蓄能锅炉触摸屏控制系统是专为民用，工业用电磁蓄能锅炉开发的</w:t>
      </w:r>
      <w:r w:rsidR="00131DC8">
        <w:rPr>
          <w:rFonts w:hint="eastAsia"/>
          <w:sz w:val="28"/>
          <w:szCs w:val="28"/>
        </w:rPr>
        <w:t>一款控制系统。该控制系统采用触摸屏一体机的模式，具有采用精确、控制合理、操作简便、画面美观、可定性高、智能程度高、时间显示准确可靠、参数掉电不丢失、易安装等优点。</w:t>
      </w:r>
    </w:p>
    <w:p w:rsidR="00D30359" w:rsidRDefault="00D30359" w:rsidP="00006E2A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触摸屏为</w:t>
      </w:r>
      <w:r w:rsidR="00965828">
        <w:rPr>
          <w:rFonts w:hint="eastAsia"/>
          <w:sz w:val="28"/>
          <w:szCs w:val="28"/>
        </w:rPr>
        <w:t>中</w:t>
      </w:r>
      <w:proofErr w:type="gramStart"/>
      <w:r w:rsidR="00965828">
        <w:rPr>
          <w:rFonts w:hint="eastAsia"/>
          <w:sz w:val="28"/>
          <w:szCs w:val="28"/>
        </w:rPr>
        <w:t>达优控</w:t>
      </w:r>
      <w:proofErr w:type="gramEnd"/>
      <w:r w:rsidR="00965828">
        <w:rPr>
          <w:rFonts w:hint="eastAsia"/>
          <w:sz w:val="28"/>
          <w:szCs w:val="28"/>
        </w:rPr>
        <w:t>7</w:t>
      </w:r>
      <w:r w:rsidR="00965828">
        <w:rPr>
          <w:rFonts w:hint="eastAsia"/>
          <w:sz w:val="28"/>
          <w:szCs w:val="28"/>
        </w:rPr>
        <w:t>寸真彩液晶屏，色彩真实，使用寿命长。作为系统人机交互界面，它可以显示整个系统的运行状况，蓄能换热清晰可分，换热有四种工作模式，标准模式，全天模式，防冻模式，周末模式。多重系统保护设置，查看设备状态，查看水温，工作状态。清晰的画面，完善的功能使您更加随心所欲掌</w:t>
      </w:r>
      <w:proofErr w:type="gramStart"/>
      <w:r w:rsidR="00965828">
        <w:rPr>
          <w:rFonts w:hint="eastAsia"/>
          <w:sz w:val="28"/>
          <w:szCs w:val="28"/>
        </w:rPr>
        <w:t>控整个</w:t>
      </w:r>
      <w:proofErr w:type="gramEnd"/>
      <w:r w:rsidR="00965828">
        <w:rPr>
          <w:rFonts w:hint="eastAsia"/>
          <w:sz w:val="28"/>
          <w:szCs w:val="28"/>
        </w:rPr>
        <w:t>系统。</w:t>
      </w:r>
    </w:p>
    <w:p w:rsidR="00A46099" w:rsidRDefault="00A46099" w:rsidP="00006E2A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触摸屏一体机具有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路开关量输入，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路开关量输出，两路</w:t>
      </w:r>
      <w:r>
        <w:rPr>
          <w:rFonts w:hint="eastAsia"/>
          <w:sz w:val="28"/>
          <w:szCs w:val="28"/>
        </w:rPr>
        <w:t>NTC10K</w:t>
      </w:r>
      <w:r>
        <w:rPr>
          <w:rFonts w:hint="eastAsia"/>
          <w:sz w:val="28"/>
          <w:szCs w:val="28"/>
        </w:rPr>
        <w:t>热电阻输入，四路</w:t>
      </w:r>
      <w:r>
        <w:rPr>
          <w:rFonts w:hint="eastAsia"/>
          <w:sz w:val="28"/>
          <w:szCs w:val="28"/>
        </w:rPr>
        <w:t>PT100</w:t>
      </w:r>
      <w:r>
        <w:rPr>
          <w:rFonts w:hint="eastAsia"/>
          <w:sz w:val="28"/>
          <w:szCs w:val="28"/>
        </w:rPr>
        <w:t>热电阻输入，四路模拟量</w:t>
      </w:r>
      <w:r>
        <w:rPr>
          <w:rFonts w:hint="eastAsia"/>
          <w:sz w:val="28"/>
          <w:szCs w:val="28"/>
        </w:rPr>
        <w:t>0-10V</w:t>
      </w:r>
      <w:r>
        <w:rPr>
          <w:rFonts w:hint="eastAsia"/>
          <w:sz w:val="28"/>
          <w:szCs w:val="28"/>
        </w:rPr>
        <w:t>输入，两路模拟量</w:t>
      </w:r>
      <w:r>
        <w:rPr>
          <w:rFonts w:hint="eastAsia"/>
          <w:sz w:val="28"/>
          <w:szCs w:val="28"/>
        </w:rPr>
        <w:t>0-10V</w:t>
      </w:r>
      <w:r w:rsidR="00BA4C36">
        <w:rPr>
          <w:rFonts w:hint="eastAsia"/>
          <w:sz w:val="28"/>
          <w:szCs w:val="28"/>
        </w:rPr>
        <w:t>输出，可控制多个设备。控制器输入、输出均经光</w:t>
      </w:r>
      <w:proofErr w:type="gramStart"/>
      <w:r w:rsidR="00BA4C36">
        <w:rPr>
          <w:rFonts w:hint="eastAsia"/>
          <w:sz w:val="28"/>
          <w:szCs w:val="28"/>
        </w:rPr>
        <w:t>耦</w:t>
      </w:r>
      <w:proofErr w:type="gramEnd"/>
      <w:r w:rsidR="00BA4C36">
        <w:rPr>
          <w:rFonts w:hint="eastAsia"/>
          <w:sz w:val="28"/>
          <w:szCs w:val="28"/>
        </w:rPr>
        <w:t>隔离，抗干扰性强。</w:t>
      </w:r>
    </w:p>
    <w:p w:rsidR="00EF492D" w:rsidRDefault="00EF492D" w:rsidP="00EF492D">
      <w:pPr>
        <w:widowControl/>
        <w:jc w:val="left"/>
        <w:rPr>
          <w:sz w:val="32"/>
          <w:szCs w:val="32"/>
        </w:rPr>
      </w:pPr>
      <w:r w:rsidRPr="0024619F">
        <w:rPr>
          <w:rFonts w:hint="eastAsia"/>
          <w:b/>
          <w:sz w:val="32"/>
          <w:szCs w:val="32"/>
        </w:rPr>
        <w:t>2</w:t>
      </w:r>
      <w:r w:rsidRPr="000D32A9">
        <w:rPr>
          <w:rFonts w:hint="eastAsia"/>
          <w:sz w:val="32"/>
          <w:szCs w:val="32"/>
        </w:rPr>
        <w:t>系统功能特点</w:t>
      </w:r>
    </w:p>
    <w:p w:rsidR="00EF492D" w:rsidRPr="00EF492D" w:rsidRDefault="00EF492D" w:rsidP="00EF492D">
      <w:pPr>
        <w:widowControl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</w:t>
      </w:r>
      <w:r w:rsidRPr="00EF492D">
        <w:rPr>
          <w:rFonts w:hint="eastAsia"/>
          <w:sz w:val="28"/>
          <w:szCs w:val="28"/>
        </w:rPr>
        <w:t xml:space="preserve">  a</w:t>
      </w:r>
      <w:r w:rsidRPr="00EF492D">
        <w:rPr>
          <w:rFonts w:hint="eastAsia"/>
          <w:sz w:val="28"/>
          <w:szCs w:val="28"/>
        </w:rPr>
        <w:t>、</w:t>
      </w:r>
      <w:r w:rsidRPr="00EF492D">
        <w:rPr>
          <w:rFonts w:hint="eastAsia"/>
          <w:sz w:val="28"/>
          <w:szCs w:val="28"/>
        </w:rPr>
        <w:t>7</w:t>
      </w:r>
      <w:r w:rsidRPr="00EF492D">
        <w:rPr>
          <w:rFonts w:hint="eastAsia"/>
          <w:sz w:val="28"/>
          <w:szCs w:val="28"/>
        </w:rPr>
        <w:t>寸触摸屏显示，界面美观，操作简单，功能强大。</w:t>
      </w:r>
    </w:p>
    <w:p w:rsidR="00EF492D" w:rsidRPr="00EF492D" w:rsidRDefault="00EF492D" w:rsidP="00EF492D">
      <w:pPr>
        <w:widowControl/>
        <w:jc w:val="left"/>
        <w:rPr>
          <w:sz w:val="28"/>
          <w:szCs w:val="28"/>
        </w:rPr>
      </w:pPr>
      <w:r w:rsidRPr="00EF492D">
        <w:rPr>
          <w:rFonts w:hint="eastAsia"/>
          <w:sz w:val="28"/>
          <w:szCs w:val="28"/>
        </w:rPr>
        <w:t xml:space="preserve">    b</w:t>
      </w:r>
      <w:r w:rsidRPr="00EF492D">
        <w:rPr>
          <w:rFonts w:hint="eastAsia"/>
          <w:sz w:val="28"/>
          <w:szCs w:val="28"/>
        </w:rPr>
        <w:t>、多重保护功能，系统运行安全可靠。</w:t>
      </w:r>
    </w:p>
    <w:p w:rsidR="00EF492D" w:rsidRDefault="0024619F" w:rsidP="0024619F">
      <w:pPr>
        <w:widowControl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EF492D" w:rsidRPr="00EF492D">
        <w:rPr>
          <w:rFonts w:hint="eastAsia"/>
          <w:sz w:val="28"/>
          <w:szCs w:val="28"/>
        </w:rPr>
        <w:t>、本系统抗干扰性强，宽电源设计，运行稳定，适用范围广泛。</w:t>
      </w:r>
    </w:p>
    <w:p w:rsidR="0024619F" w:rsidRDefault="0024619F" w:rsidP="0024619F">
      <w:pPr>
        <w:widowControl/>
        <w:ind w:firstLine="540"/>
        <w:jc w:val="left"/>
        <w:rPr>
          <w:sz w:val="28"/>
          <w:szCs w:val="28"/>
        </w:rPr>
      </w:pPr>
    </w:p>
    <w:p w:rsidR="0024619F" w:rsidRPr="0024619F" w:rsidRDefault="0024619F" w:rsidP="0024619F">
      <w:pPr>
        <w:widowControl/>
        <w:ind w:firstLine="540"/>
        <w:jc w:val="left"/>
        <w:rPr>
          <w:sz w:val="28"/>
          <w:szCs w:val="28"/>
        </w:rPr>
      </w:pPr>
    </w:p>
    <w:p w:rsidR="0024619F" w:rsidRPr="0024619F" w:rsidRDefault="0024619F" w:rsidP="0024619F">
      <w:pPr>
        <w:widowControl/>
        <w:jc w:val="left"/>
        <w:rPr>
          <w:sz w:val="32"/>
          <w:szCs w:val="32"/>
        </w:rPr>
      </w:pPr>
      <w:r w:rsidRPr="0024619F">
        <w:rPr>
          <w:rFonts w:hint="eastAsia"/>
          <w:b/>
          <w:sz w:val="32"/>
          <w:szCs w:val="32"/>
        </w:rPr>
        <w:t>3</w:t>
      </w:r>
      <w:r w:rsidRPr="00A855CD">
        <w:rPr>
          <w:rFonts w:hint="eastAsia"/>
          <w:sz w:val="32"/>
          <w:szCs w:val="32"/>
        </w:rPr>
        <w:t>系统使用的基本条件</w:t>
      </w:r>
    </w:p>
    <w:p w:rsidR="0024619F" w:rsidRDefault="0024619F" w:rsidP="0024619F">
      <w:pPr>
        <w:pStyle w:val="a3"/>
        <w:widowControl/>
        <w:numPr>
          <w:ilvl w:val="0"/>
          <w:numId w:val="2"/>
        </w:numPr>
        <w:ind w:left="993" w:firstLineChars="0" w:hanging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直流</w:t>
      </w:r>
      <w:r>
        <w:rPr>
          <w:rFonts w:hint="eastAsia"/>
          <w:sz w:val="28"/>
          <w:szCs w:val="28"/>
        </w:rPr>
        <w:t>24V</w:t>
      </w:r>
      <w:r>
        <w:rPr>
          <w:rFonts w:hint="eastAsia"/>
          <w:sz w:val="28"/>
          <w:szCs w:val="28"/>
        </w:rPr>
        <w:t>输入</w:t>
      </w:r>
    </w:p>
    <w:p w:rsidR="0024619F" w:rsidRDefault="0024619F" w:rsidP="0024619F">
      <w:pPr>
        <w:pStyle w:val="a3"/>
        <w:widowControl/>
        <w:numPr>
          <w:ilvl w:val="0"/>
          <w:numId w:val="2"/>
        </w:numPr>
        <w:ind w:left="993" w:firstLineChars="0" w:hanging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工作环境温度：</w:t>
      </w:r>
      <w:r>
        <w:rPr>
          <w:rFonts w:hint="eastAsia"/>
          <w:sz w:val="28"/>
          <w:szCs w:val="28"/>
        </w:rPr>
        <w:t>-15</w:t>
      </w:r>
      <w:r w:rsidRPr="00A855CD">
        <w:rPr>
          <w:rFonts w:hint="eastAsia"/>
          <w:sz w:val="28"/>
          <w:szCs w:val="28"/>
        </w:rPr>
        <w:t>℃</w:t>
      </w:r>
      <w:r>
        <w:rPr>
          <w:rFonts w:hint="eastAsia"/>
          <w:sz w:val="28"/>
          <w:szCs w:val="28"/>
        </w:rPr>
        <w:t>--+70</w:t>
      </w:r>
      <w:r w:rsidRPr="00A855CD">
        <w:rPr>
          <w:rFonts w:hint="eastAsia"/>
          <w:sz w:val="28"/>
          <w:szCs w:val="28"/>
        </w:rPr>
        <w:t>℃</w:t>
      </w:r>
    </w:p>
    <w:p w:rsidR="0024619F" w:rsidRDefault="0024619F" w:rsidP="0024619F">
      <w:pPr>
        <w:pStyle w:val="a3"/>
        <w:widowControl/>
        <w:numPr>
          <w:ilvl w:val="0"/>
          <w:numId w:val="2"/>
        </w:numPr>
        <w:ind w:left="993" w:firstLineChars="0" w:hanging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工作环境湿度：</w:t>
      </w:r>
      <w:r>
        <w:rPr>
          <w:rFonts w:hint="eastAsia"/>
          <w:sz w:val="28"/>
          <w:szCs w:val="28"/>
        </w:rPr>
        <w:t>20--95</w:t>
      </w:r>
      <w:r w:rsidRPr="00A855CD">
        <w:rPr>
          <w:rFonts w:hint="eastAsia"/>
          <w:sz w:val="28"/>
          <w:szCs w:val="28"/>
        </w:rPr>
        <w:t>％</w:t>
      </w:r>
      <w:r>
        <w:rPr>
          <w:rFonts w:hint="eastAsia"/>
          <w:sz w:val="28"/>
          <w:szCs w:val="28"/>
        </w:rPr>
        <w:t>RH</w:t>
      </w:r>
    </w:p>
    <w:p w:rsidR="0024619F" w:rsidRDefault="0024619F" w:rsidP="0024619F">
      <w:pPr>
        <w:pStyle w:val="a3"/>
        <w:widowControl/>
        <w:numPr>
          <w:ilvl w:val="0"/>
          <w:numId w:val="2"/>
        </w:numPr>
        <w:ind w:left="993" w:firstLineChars="0" w:hanging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温度设定范围：</w:t>
      </w:r>
      <w:r>
        <w:rPr>
          <w:rFonts w:hint="eastAsia"/>
          <w:sz w:val="28"/>
          <w:szCs w:val="28"/>
        </w:rPr>
        <w:t>5</w:t>
      </w:r>
      <w:r w:rsidRPr="005D0066">
        <w:rPr>
          <w:rFonts w:hint="eastAsia"/>
          <w:sz w:val="28"/>
          <w:szCs w:val="28"/>
        </w:rPr>
        <w:t>℃</w:t>
      </w:r>
      <w:r>
        <w:rPr>
          <w:rFonts w:hint="eastAsia"/>
          <w:sz w:val="28"/>
          <w:szCs w:val="28"/>
        </w:rPr>
        <w:t>--80</w:t>
      </w:r>
      <w:r w:rsidRPr="005D0066">
        <w:rPr>
          <w:rFonts w:hint="eastAsia"/>
          <w:sz w:val="28"/>
          <w:szCs w:val="28"/>
        </w:rPr>
        <w:t>℃</w:t>
      </w:r>
    </w:p>
    <w:p w:rsidR="00EF492D" w:rsidRPr="005C2456" w:rsidRDefault="007042EB" w:rsidP="007042EB">
      <w:pPr>
        <w:tabs>
          <w:tab w:val="left" w:pos="2670"/>
        </w:tabs>
        <w:rPr>
          <w:sz w:val="32"/>
          <w:szCs w:val="32"/>
        </w:rPr>
      </w:pPr>
      <w:r w:rsidRPr="005C2456">
        <w:rPr>
          <w:rFonts w:hint="eastAsia"/>
          <w:sz w:val="32"/>
          <w:szCs w:val="32"/>
        </w:rPr>
        <w:t xml:space="preserve">4 </w:t>
      </w:r>
      <w:r w:rsidRPr="005C2456">
        <w:rPr>
          <w:rFonts w:hint="eastAsia"/>
          <w:sz w:val="32"/>
          <w:szCs w:val="32"/>
        </w:rPr>
        <w:t>电器连接</w:t>
      </w:r>
    </w:p>
    <w:p w:rsidR="00B557B4" w:rsidRDefault="00B557B4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电源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直流</w:t>
      </w:r>
      <w:r>
        <w:rPr>
          <w:rFonts w:hint="eastAsia"/>
          <w:sz w:val="28"/>
          <w:szCs w:val="28"/>
        </w:rPr>
        <w:t>24V</w:t>
      </w:r>
    </w:p>
    <w:p w:rsidR="00B557B4" w:rsidRDefault="00B557B4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RT4               NTC10K</w:t>
      </w:r>
      <w:r>
        <w:rPr>
          <w:rFonts w:hint="eastAsia"/>
          <w:sz w:val="28"/>
          <w:szCs w:val="28"/>
        </w:rPr>
        <w:t>热电阻</w:t>
      </w:r>
    </w:p>
    <w:p w:rsidR="00B557B4" w:rsidRDefault="00B557B4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TR5               NTC10K</w:t>
      </w:r>
      <w:r>
        <w:rPr>
          <w:rFonts w:hint="eastAsia"/>
          <w:sz w:val="28"/>
          <w:szCs w:val="28"/>
        </w:rPr>
        <w:t>热电阻</w:t>
      </w:r>
    </w:p>
    <w:p w:rsidR="00B557B4" w:rsidRDefault="00B557B4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X2                </w:t>
      </w:r>
      <w:r>
        <w:rPr>
          <w:rFonts w:hint="eastAsia"/>
          <w:sz w:val="28"/>
          <w:szCs w:val="28"/>
        </w:rPr>
        <w:t>蓄能流量检测</w:t>
      </w:r>
    </w:p>
    <w:p w:rsidR="00B557B4" w:rsidRDefault="00B557B4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X3                </w:t>
      </w:r>
      <w:r>
        <w:rPr>
          <w:rFonts w:hint="eastAsia"/>
          <w:sz w:val="28"/>
          <w:szCs w:val="28"/>
        </w:rPr>
        <w:t>加热体超温检测</w:t>
      </w:r>
    </w:p>
    <w:p w:rsidR="00B557B4" w:rsidRDefault="00B557B4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X4                </w:t>
      </w:r>
      <w:r>
        <w:rPr>
          <w:rFonts w:hint="eastAsia"/>
          <w:sz w:val="28"/>
          <w:szCs w:val="28"/>
        </w:rPr>
        <w:t>加热体漏水检测</w:t>
      </w:r>
    </w:p>
    <w:p w:rsidR="00B557B4" w:rsidRDefault="00B557B4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X12               </w:t>
      </w:r>
      <w:r>
        <w:rPr>
          <w:rFonts w:hint="eastAsia"/>
          <w:sz w:val="28"/>
          <w:szCs w:val="28"/>
        </w:rPr>
        <w:t>换热流量检测</w:t>
      </w:r>
    </w:p>
    <w:p w:rsidR="00B557B4" w:rsidRDefault="00B557B4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X13               </w:t>
      </w:r>
      <w:r>
        <w:rPr>
          <w:rFonts w:hint="eastAsia"/>
          <w:sz w:val="28"/>
          <w:szCs w:val="28"/>
        </w:rPr>
        <w:t>散热器超温检测</w:t>
      </w:r>
    </w:p>
    <w:p w:rsidR="00B557B4" w:rsidRDefault="006D013B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Y0                </w:t>
      </w:r>
      <w:r>
        <w:rPr>
          <w:rFonts w:hint="eastAsia"/>
          <w:sz w:val="28"/>
          <w:szCs w:val="28"/>
        </w:rPr>
        <w:t>加热</w:t>
      </w:r>
      <w:proofErr w:type="gramStart"/>
      <w:r>
        <w:rPr>
          <w:rFonts w:hint="eastAsia"/>
          <w:sz w:val="28"/>
          <w:szCs w:val="28"/>
        </w:rPr>
        <w:t>体启动</w:t>
      </w:r>
      <w:proofErr w:type="gramEnd"/>
      <w:r>
        <w:rPr>
          <w:rFonts w:hint="eastAsia"/>
          <w:sz w:val="28"/>
          <w:szCs w:val="28"/>
        </w:rPr>
        <w:t>加热</w:t>
      </w:r>
    </w:p>
    <w:p w:rsidR="006D013B" w:rsidRDefault="006D013B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Y1                </w:t>
      </w:r>
      <w:r>
        <w:rPr>
          <w:rFonts w:hint="eastAsia"/>
          <w:sz w:val="28"/>
          <w:szCs w:val="28"/>
        </w:rPr>
        <w:t>蓄能循环</w:t>
      </w:r>
      <w:proofErr w:type="gramStart"/>
      <w:r>
        <w:rPr>
          <w:rFonts w:hint="eastAsia"/>
          <w:sz w:val="28"/>
          <w:szCs w:val="28"/>
        </w:rPr>
        <w:t>泵启动</w:t>
      </w:r>
      <w:proofErr w:type="gramEnd"/>
      <w:r>
        <w:rPr>
          <w:rFonts w:hint="eastAsia"/>
          <w:sz w:val="28"/>
          <w:szCs w:val="28"/>
        </w:rPr>
        <w:t>运行</w:t>
      </w:r>
    </w:p>
    <w:p w:rsidR="006D013B" w:rsidRDefault="006D013B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Y10               </w:t>
      </w:r>
      <w:r>
        <w:rPr>
          <w:rFonts w:hint="eastAsia"/>
          <w:sz w:val="28"/>
          <w:szCs w:val="28"/>
        </w:rPr>
        <w:t>换热阀开启</w:t>
      </w:r>
    </w:p>
    <w:p w:rsidR="006D013B" w:rsidRDefault="006D013B" w:rsidP="00B557B4">
      <w:pPr>
        <w:tabs>
          <w:tab w:val="left" w:pos="26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Y11               </w:t>
      </w:r>
      <w:r>
        <w:rPr>
          <w:rFonts w:hint="eastAsia"/>
          <w:sz w:val="28"/>
          <w:szCs w:val="28"/>
        </w:rPr>
        <w:t>换热循环</w:t>
      </w:r>
      <w:proofErr w:type="gramStart"/>
      <w:r>
        <w:rPr>
          <w:rFonts w:hint="eastAsia"/>
          <w:sz w:val="28"/>
          <w:szCs w:val="28"/>
        </w:rPr>
        <w:t>泵启动</w:t>
      </w:r>
      <w:proofErr w:type="gramEnd"/>
      <w:r>
        <w:rPr>
          <w:rFonts w:hint="eastAsia"/>
          <w:sz w:val="28"/>
          <w:szCs w:val="28"/>
        </w:rPr>
        <w:t>运行</w:t>
      </w:r>
    </w:p>
    <w:p w:rsidR="005C2456" w:rsidRDefault="005C2456" w:rsidP="005C2456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Pr="000763BD">
        <w:rPr>
          <w:rFonts w:hint="eastAsia"/>
          <w:sz w:val="32"/>
          <w:szCs w:val="32"/>
        </w:rPr>
        <w:t>使用方法</w:t>
      </w:r>
    </w:p>
    <w:p w:rsidR="005C2456" w:rsidRDefault="005C2456" w:rsidP="005C2456">
      <w:pPr>
        <w:widowControl/>
        <w:ind w:firstLineChars="200" w:firstLine="560"/>
        <w:jc w:val="left"/>
        <w:rPr>
          <w:sz w:val="28"/>
          <w:szCs w:val="28"/>
        </w:rPr>
      </w:pPr>
      <w:r w:rsidRPr="000763BD">
        <w:rPr>
          <w:rFonts w:hint="eastAsia"/>
          <w:sz w:val="28"/>
          <w:szCs w:val="28"/>
        </w:rPr>
        <w:t>通电前</w:t>
      </w:r>
      <w:r>
        <w:rPr>
          <w:rFonts w:hint="eastAsia"/>
          <w:sz w:val="28"/>
          <w:szCs w:val="28"/>
        </w:rPr>
        <w:t>先检查各部分是否已按要求连接。</w:t>
      </w:r>
    </w:p>
    <w:p w:rsidR="005C2456" w:rsidRDefault="005C2456" w:rsidP="005C2456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触摸屏上电后自动启动，进入首页。</w:t>
      </w:r>
    </w:p>
    <w:p w:rsidR="005C2456" w:rsidRPr="006E3CFF" w:rsidRDefault="005C2456" w:rsidP="006E3CFF">
      <w:pPr>
        <w:tabs>
          <w:tab w:val="left" w:pos="2670"/>
        </w:tabs>
        <w:ind w:firstLineChars="150" w:firstLine="480"/>
        <w:rPr>
          <w:sz w:val="32"/>
          <w:szCs w:val="32"/>
        </w:rPr>
      </w:pPr>
      <w:r w:rsidRPr="006E3CFF">
        <w:rPr>
          <w:rFonts w:hint="eastAsia"/>
          <w:sz w:val="32"/>
          <w:szCs w:val="32"/>
        </w:rPr>
        <w:lastRenderedPageBreak/>
        <w:t>5.1</w:t>
      </w:r>
      <w:r w:rsidRPr="006E3CFF">
        <w:rPr>
          <w:rFonts w:hint="eastAsia"/>
          <w:sz w:val="32"/>
          <w:szCs w:val="32"/>
        </w:rPr>
        <w:t>首页</w:t>
      </w:r>
    </w:p>
    <w:p w:rsidR="005C2456" w:rsidRDefault="005C2456" w:rsidP="005C2456">
      <w:pPr>
        <w:tabs>
          <w:tab w:val="left" w:pos="2670"/>
        </w:tabs>
        <w:ind w:firstLineChars="150" w:firstLine="480"/>
        <w:rPr>
          <w:noProof/>
          <w:sz w:val="32"/>
          <w:szCs w:val="32"/>
        </w:rPr>
      </w:pPr>
    </w:p>
    <w:p w:rsidR="005C2456" w:rsidRDefault="005C2456" w:rsidP="005C2456">
      <w:pPr>
        <w:tabs>
          <w:tab w:val="left" w:pos="2670"/>
        </w:tabs>
        <w:ind w:firstLineChars="150" w:firstLine="480"/>
        <w:rPr>
          <w:noProof/>
          <w:sz w:val="32"/>
          <w:szCs w:val="32"/>
        </w:rPr>
      </w:pPr>
    </w:p>
    <w:p w:rsidR="005C2456" w:rsidRDefault="005C2456" w:rsidP="005C2456">
      <w:pPr>
        <w:tabs>
          <w:tab w:val="left" w:pos="2670"/>
        </w:tabs>
        <w:ind w:firstLineChars="150" w:firstLine="48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-480060</wp:posOffset>
            </wp:positionV>
            <wp:extent cx="3288665" cy="2162175"/>
            <wp:effectExtent l="19050" t="0" r="6985" b="0"/>
            <wp:wrapTight wrapText="bothSides">
              <wp:wrapPolygon edited="0">
                <wp:start x="-125" y="0"/>
                <wp:lineTo x="-125" y="21505"/>
                <wp:lineTo x="21646" y="21505"/>
                <wp:lineTo x="21646" y="0"/>
                <wp:lineTo x="-125" y="0"/>
              </wp:wrapPolygon>
            </wp:wrapTight>
            <wp:docPr id="1" name="图片 0" descr="白色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色1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456" w:rsidRDefault="005C2456" w:rsidP="005C2456">
      <w:pPr>
        <w:tabs>
          <w:tab w:val="left" w:pos="2670"/>
        </w:tabs>
        <w:ind w:firstLineChars="150" w:firstLine="480"/>
        <w:rPr>
          <w:sz w:val="32"/>
          <w:szCs w:val="32"/>
        </w:rPr>
      </w:pPr>
    </w:p>
    <w:p w:rsidR="005C2456" w:rsidRDefault="005C2456" w:rsidP="005C2456">
      <w:pPr>
        <w:tabs>
          <w:tab w:val="left" w:pos="2670"/>
        </w:tabs>
        <w:ind w:firstLineChars="150" w:firstLine="480"/>
        <w:rPr>
          <w:sz w:val="32"/>
          <w:szCs w:val="32"/>
        </w:rPr>
      </w:pPr>
    </w:p>
    <w:p w:rsidR="005C2456" w:rsidRDefault="005C2456" w:rsidP="005C2456">
      <w:pPr>
        <w:tabs>
          <w:tab w:val="left" w:pos="2670"/>
        </w:tabs>
        <w:ind w:firstLineChars="150" w:firstLine="480"/>
        <w:rPr>
          <w:sz w:val="32"/>
          <w:szCs w:val="32"/>
        </w:rPr>
      </w:pPr>
    </w:p>
    <w:p w:rsidR="005C2456" w:rsidRDefault="005C2456" w:rsidP="005C2456">
      <w:pPr>
        <w:tabs>
          <w:tab w:val="left" w:pos="2670"/>
        </w:tabs>
        <w:ind w:firstLineChars="150" w:firstLine="480"/>
        <w:rPr>
          <w:sz w:val="32"/>
          <w:szCs w:val="32"/>
        </w:rPr>
      </w:pPr>
    </w:p>
    <w:p w:rsidR="005C2456" w:rsidRDefault="005C2456" w:rsidP="005C2456">
      <w:pPr>
        <w:tabs>
          <w:tab w:val="left" w:pos="1470"/>
        </w:tabs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“首页”主要显示我们四平汉丰科技有限公司的商标和售后服务电话。点击“进入系统”就进入系统流程界面。</w:t>
      </w:r>
    </w:p>
    <w:p w:rsidR="005C2456" w:rsidRDefault="008B60A5" w:rsidP="005C2456">
      <w:pPr>
        <w:tabs>
          <w:tab w:val="left" w:pos="2670"/>
        </w:tabs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5.2</w:t>
      </w:r>
      <w:r>
        <w:rPr>
          <w:rFonts w:hint="eastAsia"/>
          <w:sz w:val="32"/>
          <w:szCs w:val="32"/>
        </w:rPr>
        <w:t>工艺流程</w:t>
      </w:r>
    </w:p>
    <w:p w:rsidR="008B60A5" w:rsidRDefault="008B60A5" w:rsidP="005C2456">
      <w:pPr>
        <w:tabs>
          <w:tab w:val="left" w:pos="2670"/>
        </w:tabs>
        <w:ind w:firstLineChars="150" w:firstLine="48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82550</wp:posOffset>
            </wp:positionV>
            <wp:extent cx="3438525" cy="2263775"/>
            <wp:effectExtent l="19050" t="0" r="9525" b="0"/>
            <wp:wrapSquare wrapText="bothSides"/>
            <wp:docPr id="2" name="图片 1" descr="白色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色2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0A5" w:rsidRPr="008B60A5" w:rsidRDefault="008B60A5" w:rsidP="008B60A5">
      <w:pPr>
        <w:rPr>
          <w:sz w:val="32"/>
          <w:szCs w:val="32"/>
        </w:rPr>
      </w:pPr>
    </w:p>
    <w:p w:rsidR="008B60A5" w:rsidRPr="008B60A5" w:rsidRDefault="008B60A5" w:rsidP="008B60A5">
      <w:pPr>
        <w:rPr>
          <w:sz w:val="32"/>
          <w:szCs w:val="32"/>
        </w:rPr>
      </w:pPr>
    </w:p>
    <w:p w:rsidR="008B60A5" w:rsidRPr="008B60A5" w:rsidRDefault="008B60A5" w:rsidP="008B60A5">
      <w:pPr>
        <w:rPr>
          <w:sz w:val="32"/>
          <w:szCs w:val="32"/>
        </w:rPr>
      </w:pPr>
    </w:p>
    <w:p w:rsidR="008B60A5" w:rsidRPr="008B60A5" w:rsidRDefault="008B60A5" w:rsidP="008B60A5">
      <w:pPr>
        <w:rPr>
          <w:sz w:val="32"/>
          <w:szCs w:val="32"/>
        </w:rPr>
      </w:pPr>
    </w:p>
    <w:p w:rsidR="008B60A5" w:rsidRPr="008B60A5" w:rsidRDefault="008B60A5" w:rsidP="008B60A5">
      <w:pPr>
        <w:rPr>
          <w:sz w:val="32"/>
          <w:szCs w:val="32"/>
        </w:rPr>
      </w:pPr>
    </w:p>
    <w:p w:rsidR="008B60A5" w:rsidRDefault="008B60A5" w:rsidP="00B776DF">
      <w:pPr>
        <w:tabs>
          <w:tab w:val="left" w:pos="915"/>
        </w:tabs>
        <w:rPr>
          <w:rFonts w:hint="eastAsia"/>
          <w:sz w:val="32"/>
          <w:szCs w:val="32"/>
        </w:rPr>
      </w:pPr>
    </w:p>
    <w:p w:rsidR="008B60A5" w:rsidRPr="00B776DF" w:rsidRDefault="008B60A5" w:rsidP="008B60A5">
      <w:pPr>
        <w:ind w:firstLine="540"/>
        <w:rPr>
          <w:rFonts w:hint="eastAsia"/>
          <w:sz w:val="28"/>
          <w:szCs w:val="28"/>
        </w:rPr>
      </w:pPr>
      <w:r w:rsidRPr="00B776DF">
        <w:rPr>
          <w:rFonts w:hint="eastAsia"/>
          <w:sz w:val="28"/>
          <w:szCs w:val="28"/>
        </w:rPr>
        <w:t>“工艺流程”显示整个系统的运行状态：当前的蓄能罐温度、当前的散热片温度（就是管道温度）。</w:t>
      </w:r>
      <w:r w:rsidRPr="00B776DF">
        <w:rPr>
          <w:rFonts w:hint="eastAsia"/>
          <w:sz w:val="28"/>
          <w:szCs w:val="28"/>
        </w:rPr>
        <w:t xml:space="preserve">                                  </w:t>
      </w:r>
    </w:p>
    <w:p w:rsidR="008B60A5" w:rsidRPr="00B776DF" w:rsidRDefault="008B60A5" w:rsidP="008B60A5">
      <w:pPr>
        <w:ind w:firstLineChars="250" w:firstLine="700"/>
        <w:rPr>
          <w:rFonts w:hint="eastAsia"/>
          <w:sz w:val="28"/>
          <w:szCs w:val="28"/>
        </w:rPr>
      </w:pPr>
      <w:r w:rsidRPr="00B776DF">
        <w:rPr>
          <w:rFonts w:hint="eastAsia"/>
          <w:sz w:val="28"/>
          <w:szCs w:val="28"/>
        </w:rPr>
        <w:t>蓄能系统的工作状态：当前工作模式、水泵是否运转、水流状况、加热</w:t>
      </w:r>
      <w:proofErr w:type="gramStart"/>
      <w:r w:rsidRPr="00B776DF">
        <w:rPr>
          <w:rFonts w:hint="eastAsia"/>
          <w:sz w:val="28"/>
          <w:szCs w:val="28"/>
        </w:rPr>
        <w:t>体工作</w:t>
      </w:r>
      <w:proofErr w:type="gramEnd"/>
      <w:r w:rsidRPr="00B776DF">
        <w:rPr>
          <w:rFonts w:hint="eastAsia"/>
          <w:sz w:val="28"/>
          <w:szCs w:val="28"/>
        </w:rPr>
        <w:t>情况。</w:t>
      </w:r>
      <w:r w:rsidR="00B776DF" w:rsidRPr="00B776DF">
        <w:rPr>
          <w:rFonts w:hint="eastAsia"/>
          <w:sz w:val="28"/>
          <w:szCs w:val="28"/>
        </w:rPr>
        <w:t xml:space="preserve">   </w:t>
      </w:r>
      <w:r w:rsidR="00B776DF" w:rsidRPr="00B776DF">
        <w:rPr>
          <w:rFonts w:hint="eastAsia"/>
          <w:sz w:val="28"/>
          <w:szCs w:val="28"/>
        </w:rPr>
        <w:t>“超温检测”、“漏水检测”、“流量检测”</w:t>
      </w:r>
      <w:r w:rsidR="00B776DF" w:rsidRPr="00B776DF">
        <w:rPr>
          <w:rFonts w:hint="eastAsia"/>
          <w:sz w:val="28"/>
          <w:szCs w:val="28"/>
        </w:rPr>
        <w:lastRenderedPageBreak/>
        <w:t>图标由绿色变为红色，表示有故障、系统会停止加热，直到消除故障为止。</w:t>
      </w:r>
    </w:p>
    <w:p w:rsidR="008B60A5" w:rsidRPr="00B776DF" w:rsidRDefault="008B60A5" w:rsidP="00B776DF">
      <w:pPr>
        <w:ind w:firstLineChars="250" w:firstLine="700"/>
        <w:rPr>
          <w:sz w:val="28"/>
          <w:szCs w:val="28"/>
        </w:rPr>
      </w:pPr>
      <w:r w:rsidRPr="00B776DF">
        <w:rPr>
          <w:rFonts w:hint="eastAsia"/>
          <w:sz w:val="28"/>
          <w:szCs w:val="28"/>
        </w:rPr>
        <w:t>换热系统的工作状态：当前</w:t>
      </w:r>
      <w:r w:rsidR="00951BD6">
        <w:rPr>
          <w:rFonts w:hint="eastAsia"/>
          <w:sz w:val="28"/>
          <w:szCs w:val="28"/>
        </w:rPr>
        <w:t>工作模式、水泵是否运转、水流状况、换热</w:t>
      </w:r>
      <w:proofErr w:type="gramStart"/>
      <w:r w:rsidR="00951BD6">
        <w:rPr>
          <w:rFonts w:hint="eastAsia"/>
          <w:sz w:val="28"/>
          <w:szCs w:val="28"/>
        </w:rPr>
        <w:t>阀是否</w:t>
      </w:r>
      <w:proofErr w:type="gramEnd"/>
      <w:r w:rsidR="00951BD6">
        <w:rPr>
          <w:rFonts w:hint="eastAsia"/>
          <w:sz w:val="28"/>
          <w:szCs w:val="28"/>
        </w:rPr>
        <w:t>开启、是换热循环</w:t>
      </w:r>
      <w:r w:rsidR="00B776DF" w:rsidRPr="00B776DF">
        <w:rPr>
          <w:rFonts w:hint="eastAsia"/>
          <w:sz w:val="28"/>
          <w:szCs w:val="28"/>
        </w:rPr>
        <w:t>还是内部循环。</w:t>
      </w:r>
      <w:r w:rsidRPr="00B776DF">
        <w:rPr>
          <w:rFonts w:hint="eastAsia"/>
          <w:sz w:val="28"/>
          <w:szCs w:val="28"/>
        </w:rPr>
        <w:t xml:space="preserve"> </w:t>
      </w:r>
      <w:r w:rsidR="00B776DF" w:rsidRPr="00B776DF">
        <w:rPr>
          <w:rFonts w:hint="eastAsia"/>
          <w:sz w:val="28"/>
          <w:szCs w:val="28"/>
        </w:rPr>
        <w:t>“超温检测”、“流量检测”图标由绿色变为红色，表示有</w:t>
      </w:r>
      <w:r w:rsidRPr="00B776DF">
        <w:rPr>
          <w:rFonts w:hint="eastAsia"/>
          <w:sz w:val="28"/>
          <w:szCs w:val="28"/>
        </w:rPr>
        <w:t>故障、</w:t>
      </w:r>
      <w:r w:rsidR="00B776DF" w:rsidRPr="00B776DF">
        <w:rPr>
          <w:rFonts w:hint="eastAsia"/>
          <w:sz w:val="28"/>
          <w:szCs w:val="28"/>
        </w:rPr>
        <w:t>蓄能</w:t>
      </w:r>
      <w:r w:rsidRPr="00B776DF">
        <w:rPr>
          <w:rFonts w:hint="eastAsia"/>
          <w:sz w:val="28"/>
          <w:szCs w:val="28"/>
        </w:rPr>
        <w:t>系统会停止加热，直到消除故障为止。</w:t>
      </w:r>
    </w:p>
    <w:p w:rsidR="008B60A5" w:rsidRPr="00B776DF" w:rsidRDefault="008B60A5" w:rsidP="008B60A5">
      <w:pPr>
        <w:rPr>
          <w:sz w:val="28"/>
          <w:szCs w:val="28"/>
        </w:rPr>
      </w:pPr>
      <w:r w:rsidRPr="00B776DF">
        <w:rPr>
          <w:rFonts w:hint="eastAsia"/>
          <w:sz w:val="28"/>
          <w:szCs w:val="28"/>
        </w:rPr>
        <w:t xml:space="preserve">     </w:t>
      </w:r>
      <w:r w:rsidRPr="00B776DF">
        <w:rPr>
          <w:rFonts w:hint="eastAsia"/>
          <w:sz w:val="28"/>
          <w:szCs w:val="28"/>
        </w:rPr>
        <w:t>点击“主界面”返回首页。</w:t>
      </w:r>
    </w:p>
    <w:p w:rsidR="008B60A5" w:rsidRPr="00B776DF" w:rsidRDefault="008B60A5" w:rsidP="008B60A5">
      <w:pPr>
        <w:rPr>
          <w:sz w:val="28"/>
          <w:szCs w:val="28"/>
        </w:rPr>
      </w:pPr>
      <w:r w:rsidRPr="00B776DF">
        <w:rPr>
          <w:rFonts w:hint="eastAsia"/>
          <w:sz w:val="28"/>
          <w:szCs w:val="28"/>
        </w:rPr>
        <w:t xml:space="preserve">     </w:t>
      </w:r>
      <w:r w:rsidR="00B776DF" w:rsidRPr="00B776DF">
        <w:rPr>
          <w:rFonts w:hint="eastAsia"/>
          <w:sz w:val="28"/>
          <w:szCs w:val="28"/>
        </w:rPr>
        <w:t>点击“蓄能</w:t>
      </w:r>
      <w:r w:rsidRPr="00B776DF">
        <w:rPr>
          <w:rFonts w:hint="eastAsia"/>
          <w:sz w:val="28"/>
          <w:szCs w:val="28"/>
        </w:rPr>
        <w:t>模式选择”，</w:t>
      </w:r>
      <w:r w:rsidR="00B776DF" w:rsidRPr="00B776DF">
        <w:rPr>
          <w:rFonts w:hint="eastAsia"/>
          <w:sz w:val="28"/>
          <w:szCs w:val="28"/>
        </w:rPr>
        <w:t>系统</w:t>
      </w:r>
      <w:r w:rsidRPr="00B776DF">
        <w:rPr>
          <w:rFonts w:hint="eastAsia"/>
          <w:sz w:val="28"/>
          <w:szCs w:val="28"/>
        </w:rPr>
        <w:t>进入下一界面“</w:t>
      </w:r>
      <w:r w:rsidR="00B776DF" w:rsidRPr="00B776DF">
        <w:rPr>
          <w:rFonts w:hint="eastAsia"/>
          <w:sz w:val="28"/>
          <w:szCs w:val="28"/>
        </w:rPr>
        <w:t>蓄能</w:t>
      </w:r>
      <w:r w:rsidRPr="00B776DF">
        <w:rPr>
          <w:rFonts w:hint="eastAsia"/>
          <w:sz w:val="28"/>
          <w:szCs w:val="28"/>
        </w:rPr>
        <w:t>工作模式选择。”</w:t>
      </w:r>
    </w:p>
    <w:p w:rsidR="008B60A5" w:rsidRPr="00B776DF" w:rsidRDefault="00B776DF" w:rsidP="008B60A5">
      <w:pPr>
        <w:tabs>
          <w:tab w:val="left" w:pos="915"/>
        </w:tabs>
        <w:rPr>
          <w:sz w:val="28"/>
          <w:szCs w:val="28"/>
        </w:rPr>
      </w:pPr>
      <w:r w:rsidRPr="00B776DF">
        <w:rPr>
          <w:rFonts w:hint="eastAsia"/>
          <w:sz w:val="28"/>
          <w:szCs w:val="28"/>
        </w:rPr>
        <w:t xml:space="preserve">     </w:t>
      </w:r>
      <w:r w:rsidRPr="00B776DF">
        <w:rPr>
          <w:rFonts w:hint="eastAsia"/>
          <w:sz w:val="28"/>
          <w:szCs w:val="28"/>
        </w:rPr>
        <w:t>点击“换热模式选择”，系统进入下一界面</w:t>
      </w:r>
      <w:r>
        <w:rPr>
          <w:rFonts w:hint="eastAsia"/>
          <w:sz w:val="28"/>
          <w:szCs w:val="28"/>
        </w:rPr>
        <w:t>“换热工作模式选择”</w:t>
      </w:r>
    </w:p>
    <w:p w:rsidR="008B60A5" w:rsidRPr="008B60A5" w:rsidRDefault="00AA1A34" w:rsidP="008B60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5.3</w:t>
      </w:r>
      <w:r>
        <w:rPr>
          <w:rFonts w:hint="eastAsia"/>
          <w:sz w:val="32"/>
          <w:szCs w:val="32"/>
        </w:rPr>
        <w:t>蓄能工作模式选择</w:t>
      </w:r>
    </w:p>
    <w:p w:rsidR="008B60A5" w:rsidRPr="008B60A5" w:rsidRDefault="00951BD6" w:rsidP="008B60A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158115</wp:posOffset>
            </wp:positionV>
            <wp:extent cx="3524250" cy="2327275"/>
            <wp:effectExtent l="19050" t="0" r="0" b="0"/>
            <wp:wrapSquare wrapText="bothSides"/>
            <wp:docPr id="3" name="图片 2" descr="白色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色3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0A5" w:rsidRDefault="008B60A5" w:rsidP="008B60A5">
      <w:pPr>
        <w:rPr>
          <w:rFonts w:hint="eastAsia"/>
          <w:sz w:val="32"/>
          <w:szCs w:val="32"/>
        </w:rPr>
      </w:pPr>
    </w:p>
    <w:p w:rsidR="0085127D" w:rsidRDefault="0085127D" w:rsidP="008B60A5">
      <w:pPr>
        <w:rPr>
          <w:rFonts w:hint="eastAsia"/>
          <w:sz w:val="32"/>
          <w:szCs w:val="32"/>
        </w:rPr>
      </w:pPr>
    </w:p>
    <w:p w:rsidR="0085127D" w:rsidRDefault="0085127D" w:rsidP="008B60A5">
      <w:pPr>
        <w:rPr>
          <w:rFonts w:hint="eastAsia"/>
          <w:sz w:val="32"/>
          <w:szCs w:val="32"/>
        </w:rPr>
      </w:pPr>
    </w:p>
    <w:p w:rsidR="0085127D" w:rsidRDefault="0085127D" w:rsidP="008B60A5">
      <w:pPr>
        <w:rPr>
          <w:rFonts w:hint="eastAsia"/>
          <w:sz w:val="32"/>
          <w:szCs w:val="32"/>
        </w:rPr>
      </w:pPr>
    </w:p>
    <w:p w:rsidR="0085127D" w:rsidRDefault="0085127D" w:rsidP="008B60A5">
      <w:pPr>
        <w:rPr>
          <w:rFonts w:hint="eastAsia"/>
          <w:sz w:val="32"/>
          <w:szCs w:val="32"/>
        </w:rPr>
      </w:pPr>
    </w:p>
    <w:p w:rsidR="0085127D" w:rsidRDefault="0085127D" w:rsidP="008B60A5">
      <w:pPr>
        <w:rPr>
          <w:rFonts w:hint="eastAsia"/>
          <w:sz w:val="32"/>
          <w:szCs w:val="32"/>
        </w:rPr>
      </w:pPr>
    </w:p>
    <w:p w:rsidR="0085127D" w:rsidRDefault="0085127D" w:rsidP="0085127D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蓄能循环泵调试按钮按下，启动循环泵，可以测试管道是否漏水，流量开关是否闭合，它和蓄能系统启动按钮互锁。</w:t>
      </w:r>
    </w:p>
    <w:p w:rsidR="0085127D" w:rsidRDefault="0085127D" w:rsidP="0085127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系统启动停止按钮按下，并且选择当前的工作模式，设置好时间和温度，</w:t>
      </w:r>
      <w:r w:rsidR="006E3CFF">
        <w:rPr>
          <w:rFonts w:hint="eastAsia"/>
          <w:sz w:val="28"/>
          <w:szCs w:val="28"/>
        </w:rPr>
        <w:t>符合当前的工作模式，蓄能</w:t>
      </w:r>
      <w:r>
        <w:rPr>
          <w:rFonts w:hint="eastAsia"/>
          <w:sz w:val="28"/>
          <w:szCs w:val="28"/>
        </w:rPr>
        <w:t>循环泵运转，</w:t>
      </w:r>
      <w:r w:rsidR="006E3CFF">
        <w:rPr>
          <w:rFonts w:hint="eastAsia"/>
          <w:sz w:val="28"/>
          <w:szCs w:val="28"/>
        </w:rPr>
        <w:t>流量开关闭合，加热</w:t>
      </w:r>
      <w:proofErr w:type="gramStart"/>
      <w:r w:rsidR="006E3CFF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>启动</w:t>
      </w:r>
      <w:proofErr w:type="gramEnd"/>
      <w:r>
        <w:rPr>
          <w:rFonts w:hint="eastAsia"/>
          <w:sz w:val="28"/>
          <w:szCs w:val="28"/>
        </w:rPr>
        <w:t xml:space="preserve">  </w:t>
      </w:r>
      <w:r w:rsidR="006E3CFF">
        <w:rPr>
          <w:rFonts w:hint="eastAsia"/>
          <w:sz w:val="28"/>
          <w:szCs w:val="28"/>
        </w:rPr>
        <w:t>。</w:t>
      </w:r>
    </w:p>
    <w:p w:rsidR="006E3CFF" w:rsidRDefault="006E3CFF" w:rsidP="0085127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加热</w:t>
      </w:r>
      <w:proofErr w:type="gramStart"/>
      <w:r>
        <w:rPr>
          <w:rFonts w:hint="eastAsia"/>
          <w:sz w:val="28"/>
          <w:szCs w:val="28"/>
        </w:rPr>
        <w:t>体停止</w:t>
      </w:r>
      <w:proofErr w:type="gramEnd"/>
      <w:r>
        <w:rPr>
          <w:rFonts w:hint="eastAsia"/>
          <w:sz w:val="28"/>
          <w:szCs w:val="28"/>
        </w:rPr>
        <w:t>时，蓄能循环泵延时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秒停止。</w:t>
      </w:r>
    </w:p>
    <w:p w:rsidR="0085127D" w:rsidRDefault="0085127D" w:rsidP="0085127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“谷运行模式”、“平运行模式”“节能运行模式”可以任选其一，也可同时按下。</w:t>
      </w:r>
      <w:r w:rsidR="00726EC3">
        <w:rPr>
          <w:rFonts w:hint="eastAsia"/>
          <w:sz w:val="28"/>
          <w:szCs w:val="28"/>
        </w:rPr>
        <w:t xml:space="preserve"> </w:t>
      </w:r>
    </w:p>
    <w:p w:rsidR="009C1B39" w:rsidRDefault="009C1B39" w:rsidP="0085127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点击“返回”，系统返回到工艺流程界面。</w:t>
      </w:r>
    </w:p>
    <w:p w:rsidR="00726EC3" w:rsidRPr="006E3CFF" w:rsidRDefault="00726EC3" w:rsidP="0085127D">
      <w:pPr>
        <w:ind w:firstLine="540"/>
        <w:jc w:val="left"/>
        <w:rPr>
          <w:rFonts w:hint="eastAsia"/>
          <w:sz w:val="32"/>
          <w:szCs w:val="32"/>
        </w:rPr>
      </w:pPr>
      <w:r w:rsidRPr="006E3CFF">
        <w:rPr>
          <w:rFonts w:hint="eastAsia"/>
          <w:sz w:val="32"/>
          <w:szCs w:val="32"/>
        </w:rPr>
        <w:t>5.3.1</w:t>
      </w:r>
      <w:r w:rsidRPr="006E3CFF">
        <w:rPr>
          <w:rFonts w:hint="eastAsia"/>
          <w:sz w:val="32"/>
          <w:szCs w:val="32"/>
        </w:rPr>
        <w:t>蓄能参数设定</w:t>
      </w:r>
    </w:p>
    <w:p w:rsidR="00726EC3" w:rsidRDefault="00726EC3" w:rsidP="0085127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59055</wp:posOffset>
            </wp:positionV>
            <wp:extent cx="3514725" cy="2314575"/>
            <wp:effectExtent l="19050" t="0" r="9525" b="0"/>
            <wp:wrapSquare wrapText="bothSides"/>
            <wp:docPr id="4" name="图片 3" descr="白色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色4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B39" w:rsidRDefault="0085127D" w:rsidP="0085127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9C1B39" w:rsidRDefault="009C1B39" w:rsidP="0085127D">
      <w:pPr>
        <w:ind w:firstLine="540"/>
        <w:jc w:val="left"/>
        <w:rPr>
          <w:rFonts w:hint="eastAsia"/>
          <w:sz w:val="28"/>
          <w:szCs w:val="28"/>
        </w:rPr>
      </w:pPr>
    </w:p>
    <w:p w:rsidR="009C1B39" w:rsidRDefault="009C1B39" w:rsidP="0085127D">
      <w:pPr>
        <w:ind w:firstLine="540"/>
        <w:jc w:val="left"/>
        <w:rPr>
          <w:rFonts w:hint="eastAsia"/>
          <w:sz w:val="28"/>
          <w:szCs w:val="28"/>
        </w:rPr>
      </w:pPr>
    </w:p>
    <w:p w:rsidR="009C1B39" w:rsidRDefault="009C1B39" w:rsidP="0085127D">
      <w:pPr>
        <w:ind w:firstLine="540"/>
        <w:jc w:val="left"/>
        <w:rPr>
          <w:rFonts w:hint="eastAsia"/>
          <w:sz w:val="28"/>
          <w:szCs w:val="28"/>
        </w:rPr>
      </w:pPr>
    </w:p>
    <w:p w:rsidR="009C1B39" w:rsidRDefault="009C1B39" w:rsidP="0085127D">
      <w:pPr>
        <w:ind w:firstLine="540"/>
        <w:jc w:val="left"/>
        <w:rPr>
          <w:rFonts w:hint="eastAsia"/>
          <w:sz w:val="28"/>
          <w:szCs w:val="28"/>
        </w:rPr>
      </w:pPr>
    </w:p>
    <w:p w:rsidR="0085127D" w:rsidRDefault="0085127D" w:rsidP="0085127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“谷运行模式”就是</w:t>
      </w:r>
      <w:r w:rsidR="0073648A">
        <w:rPr>
          <w:rFonts w:hint="eastAsia"/>
          <w:sz w:val="28"/>
          <w:szCs w:val="28"/>
        </w:rPr>
        <w:t>运行在国家电网的低谷电价，降低采暖成本，这就是蓄热节能的亮点，根据不同的地域设置谷的起始时间和终止时间，谷的时间</w:t>
      </w:r>
      <w:proofErr w:type="gramStart"/>
      <w:r w:rsidR="0073648A">
        <w:rPr>
          <w:rFonts w:hint="eastAsia"/>
          <w:sz w:val="28"/>
          <w:szCs w:val="28"/>
        </w:rPr>
        <w:t>段都是</w:t>
      </w:r>
      <w:proofErr w:type="gramEnd"/>
      <w:r w:rsidR="0073648A">
        <w:rPr>
          <w:rFonts w:hint="eastAsia"/>
          <w:sz w:val="28"/>
          <w:szCs w:val="28"/>
        </w:rPr>
        <w:t>跨越零点的，所有我们设置谷的时间段也是跨越零点的，否则触摸屏显示设置错误。</w:t>
      </w:r>
    </w:p>
    <w:p w:rsidR="0073648A" w:rsidRDefault="0073648A" w:rsidP="0085127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“平运行模式”</w:t>
      </w:r>
      <w:r w:rsidR="00726EC3">
        <w:rPr>
          <w:rFonts w:hint="eastAsia"/>
          <w:sz w:val="28"/>
          <w:szCs w:val="28"/>
        </w:rPr>
        <w:t>就是根据有些地区有平电价，在蓄能不足的情况下，启动“平运行模式”。</w:t>
      </w:r>
      <w:r w:rsidR="00726EC3">
        <w:rPr>
          <w:rFonts w:hint="eastAsia"/>
          <w:sz w:val="28"/>
          <w:szCs w:val="28"/>
        </w:rPr>
        <w:t xml:space="preserve"> </w:t>
      </w:r>
    </w:p>
    <w:p w:rsidR="00726EC3" w:rsidRPr="0004709C" w:rsidRDefault="00726EC3" w:rsidP="0085127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“节能运行模式”是由于天气特别寒冷，或由于某种原因蓄能供暖不足，系统自行启动确保标准供暖。</w:t>
      </w:r>
    </w:p>
    <w:p w:rsidR="0085127D" w:rsidRDefault="009C1B39" w:rsidP="009C1B39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9C1B39">
        <w:rPr>
          <w:rFonts w:hint="eastAsia"/>
          <w:sz w:val="28"/>
          <w:szCs w:val="28"/>
        </w:rPr>
        <w:t xml:space="preserve">   </w:t>
      </w:r>
      <w:r w:rsidRPr="009C1B39">
        <w:rPr>
          <w:rFonts w:hint="eastAsia"/>
          <w:sz w:val="28"/>
          <w:szCs w:val="28"/>
        </w:rPr>
        <w:t>设置温度时，温度上限不能低于下限</w:t>
      </w:r>
      <w:r w:rsidRPr="009C1B39">
        <w:rPr>
          <w:rFonts w:hint="eastAsia"/>
          <w:sz w:val="28"/>
          <w:szCs w:val="28"/>
        </w:rPr>
        <w:t>3</w:t>
      </w:r>
      <w:r w:rsidRPr="009C1B39">
        <w:rPr>
          <w:rFonts w:hint="eastAsia"/>
          <w:sz w:val="28"/>
          <w:szCs w:val="28"/>
        </w:rPr>
        <w:t>度，否则影响设备的使用寿命。</w:t>
      </w:r>
    </w:p>
    <w:p w:rsidR="009C1B39" w:rsidRPr="006E3CFF" w:rsidRDefault="009C1B39" w:rsidP="009C1B39">
      <w:pPr>
        <w:ind w:firstLine="540"/>
        <w:rPr>
          <w:rFonts w:hint="eastAsia"/>
          <w:sz w:val="32"/>
          <w:szCs w:val="32"/>
        </w:rPr>
      </w:pPr>
      <w:r w:rsidRPr="006E3CFF">
        <w:rPr>
          <w:rFonts w:hint="eastAsia"/>
          <w:sz w:val="32"/>
          <w:szCs w:val="32"/>
        </w:rPr>
        <w:t>5.4</w:t>
      </w:r>
      <w:r w:rsidRPr="006E3CFF">
        <w:rPr>
          <w:rFonts w:hint="eastAsia"/>
          <w:sz w:val="32"/>
          <w:szCs w:val="32"/>
        </w:rPr>
        <w:t>换热工作模式选择</w:t>
      </w:r>
    </w:p>
    <w:p w:rsidR="009C1B39" w:rsidRDefault="009C1B39" w:rsidP="006E3CFF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247650</wp:posOffset>
            </wp:positionV>
            <wp:extent cx="3295650" cy="2190115"/>
            <wp:effectExtent l="19050" t="0" r="0" b="0"/>
            <wp:wrapSquare wrapText="bothSides"/>
            <wp:docPr id="5" name="图片 4" descr="白色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色5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B39" w:rsidRDefault="009C1B39" w:rsidP="009C1B39">
      <w:pPr>
        <w:ind w:firstLine="540"/>
        <w:rPr>
          <w:rFonts w:hint="eastAsia"/>
          <w:sz w:val="28"/>
          <w:szCs w:val="28"/>
        </w:rPr>
      </w:pPr>
    </w:p>
    <w:p w:rsidR="009C1B39" w:rsidRDefault="009C1B39" w:rsidP="009C1B39">
      <w:pPr>
        <w:ind w:firstLine="540"/>
        <w:rPr>
          <w:rFonts w:hint="eastAsia"/>
          <w:sz w:val="28"/>
          <w:szCs w:val="28"/>
        </w:rPr>
      </w:pPr>
    </w:p>
    <w:p w:rsidR="009C1B39" w:rsidRDefault="009C1B39" w:rsidP="009C1B39">
      <w:pPr>
        <w:ind w:firstLine="540"/>
        <w:rPr>
          <w:rFonts w:hint="eastAsia"/>
          <w:sz w:val="28"/>
          <w:szCs w:val="28"/>
        </w:rPr>
      </w:pPr>
    </w:p>
    <w:p w:rsidR="009C1B39" w:rsidRDefault="009C1B39" w:rsidP="009C1B39">
      <w:pPr>
        <w:ind w:firstLine="540"/>
        <w:rPr>
          <w:rFonts w:hint="eastAsia"/>
          <w:sz w:val="28"/>
          <w:szCs w:val="28"/>
        </w:rPr>
      </w:pPr>
    </w:p>
    <w:p w:rsidR="009C1B39" w:rsidRDefault="009C1B39" w:rsidP="009C1B39">
      <w:pPr>
        <w:ind w:firstLine="540"/>
        <w:rPr>
          <w:rFonts w:hint="eastAsia"/>
          <w:sz w:val="28"/>
          <w:szCs w:val="28"/>
        </w:rPr>
      </w:pPr>
    </w:p>
    <w:p w:rsidR="009C1B39" w:rsidRDefault="009C1B39" w:rsidP="000C42EC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换热循环泵调试按钮按下，启动循环泵，可以测试管道是否漏水，流量开关是否闭合，它和系统启动按钮互锁。</w:t>
      </w:r>
    </w:p>
    <w:p w:rsidR="009C1B39" w:rsidRPr="0004709C" w:rsidRDefault="009C1B39" w:rsidP="009C1B3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系统启动停止按钮按下，并且选择当前的工作模式，设置好时间和温度，循环泵运转，系统启动</w:t>
      </w:r>
      <w:r>
        <w:rPr>
          <w:rFonts w:hint="eastAsia"/>
          <w:sz w:val="28"/>
          <w:szCs w:val="28"/>
        </w:rPr>
        <w:t xml:space="preserve">  </w:t>
      </w:r>
    </w:p>
    <w:p w:rsidR="009C1B39" w:rsidRDefault="009C1B39" w:rsidP="009C1B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点击“返回”，系统返回到工艺流程界面。</w:t>
      </w:r>
    </w:p>
    <w:p w:rsidR="009C1B39" w:rsidRDefault="009C1B39" w:rsidP="009C1B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点击“标准模式温度设定”按钮，系统进入“标准模式”界面。</w:t>
      </w:r>
    </w:p>
    <w:p w:rsidR="009C1B39" w:rsidRDefault="009C1B39" w:rsidP="009C1B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点击“全天防冻温度设定”按钮，系统进入“全天防冻温度设定”界面。</w:t>
      </w:r>
    </w:p>
    <w:p w:rsidR="009C1B39" w:rsidRDefault="009C1B39" w:rsidP="009C1B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点击“周末模式设置”按钮，系统进入“周末模式”界面。</w:t>
      </w:r>
    </w:p>
    <w:p w:rsidR="009C1B39" w:rsidRDefault="000C42EC" w:rsidP="009C1B39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5.4.1</w:t>
      </w:r>
      <w:r>
        <w:rPr>
          <w:rFonts w:hint="eastAsia"/>
          <w:sz w:val="28"/>
          <w:szCs w:val="28"/>
        </w:rPr>
        <w:t>标准模式</w:t>
      </w:r>
    </w:p>
    <w:p w:rsidR="000C42EC" w:rsidRDefault="000C42EC" w:rsidP="009C1B39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100330</wp:posOffset>
            </wp:positionV>
            <wp:extent cx="3457575" cy="2287905"/>
            <wp:effectExtent l="19050" t="0" r="9525" b="0"/>
            <wp:wrapSquare wrapText="bothSides"/>
            <wp:docPr id="6" name="图片 5" descr="白色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色6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2EC" w:rsidRPr="000C42EC" w:rsidRDefault="000C42EC" w:rsidP="000C42EC">
      <w:pPr>
        <w:rPr>
          <w:sz w:val="28"/>
          <w:szCs w:val="28"/>
        </w:rPr>
      </w:pPr>
    </w:p>
    <w:p w:rsidR="000C42EC" w:rsidRDefault="000C42EC" w:rsidP="000C42EC">
      <w:pPr>
        <w:jc w:val="center"/>
        <w:rPr>
          <w:rFonts w:hint="eastAsia"/>
          <w:sz w:val="28"/>
          <w:szCs w:val="28"/>
        </w:rPr>
      </w:pPr>
    </w:p>
    <w:p w:rsidR="000C42EC" w:rsidRDefault="000C42EC" w:rsidP="000C42EC">
      <w:pPr>
        <w:jc w:val="center"/>
        <w:rPr>
          <w:rFonts w:hint="eastAsia"/>
          <w:sz w:val="28"/>
          <w:szCs w:val="28"/>
        </w:rPr>
      </w:pPr>
    </w:p>
    <w:p w:rsidR="000C42EC" w:rsidRDefault="000C42EC" w:rsidP="000C42EC">
      <w:pPr>
        <w:rPr>
          <w:rFonts w:hint="eastAsia"/>
          <w:sz w:val="28"/>
          <w:szCs w:val="28"/>
        </w:rPr>
      </w:pPr>
    </w:p>
    <w:p w:rsidR="000C42EC" w:rsidRDefault="000C42EC" w:rsidP="000C42EC">
      <w:pPr>
        <w:tabs>
          <w:tab w:val="left" w:pos="85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“标准模式”页面的编辑，可进行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个时间段及温度设置。</w:t>
      </w:r>
    </w:p>
    <w:p w:rsidR="000C42EC" w:rsidRPr="00757E5A" w:rsidRDefault="000C42EC" w:rsidP="000C42EC">
      <w:pPr>
        <w:pStyle w:val="a3"/>
        <w:numPr>
          <w:ilvl w:val="0"/>
          <w:numId w:val="4"/>
        </w:numPr>
        <w:tabs>
          <w:tab w:val="left" w:pos="855"/>
        </w:tabs>
        <w:ind w:firstLineChars="0"/>
        <w:rPr>
          <w:sz w:val="28"/>
          <w:szCs w:val="28"/>
        </w:rPr>
      </w:pPr>
      <w:r w:rsidRPr="00757E5A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6</w:t>
      </w:r>
      <w:r w:rsidRPr="00757E5A">
        <w:rPr>
          <w:rFonts w:hint="eastAsia"/>
          <w:sz w:val="28"/>
          <w:szCs w:val="28"/>
        </w:rPr>
        <w:t>个</w:t>
      </w:r>
      <w:proofErr w:type="gramStart"/>
      <w:r w:rsidRPr="00757E5A">
        <w:rPr>
          <w:rFonts w:hint="eastAsia"/>
          <w:sz w:val="28"/>
          <w:szCs w:val="28"/>
        </w:rPr>
        <w:t>时间段前的</w:t>
      </w:r>
      <w:proofErr w:type="gramEnd"/>
      <w:r w:rsidRPr="00757E5A">
        <w:rPr>
          <w:rFonts w:hint="eastAsia"/>
          <w:sz w:val="28"/>
          <w:szCs w:val="28"/>
        </w:rPr>
        <w:t>按钮可开启或者关闭该时间段。</w:t>
      </w:r>
    </w:p>
    <w:p w:rsidR="000C42EC" w:rsidRDefault="000C42EC" w:rsidP="000C42EC">
      <w:pPr>
        <w:pStyle w:val="a3"/>
        <w:numPr>
          <w:ilvl w:val="0"/>
          <w:numId w:val="4"/>
        </w:numPr>
        <w:tabs>
          <w:tab w:val="left" w:pos="85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按照触摸屏上的时钟设置时间段的开始时间和结束时间，注意的是开始时间一定要小于结束时间，否则系统不会执行错误的时间段，并且时间段的设置不能跨越午夜零点，但是时间</w:t>
      </w:r>
      <w:proofErr w:type="gramStart"/>
      <w:r>
        <w:rPr>
          <w:rFonts w:hint="eastAsia"/>
          <w:sz w:val="28"/>
          <w:szCs w:val="28"/>
        </w:rPr>
        <w:t>段可以</w:t>
      </w:r>
      <w:proofErr w:type="gramEnd"/>
      <w:r>
        <w:rPr>
          <w:rFonts w:hint="eastAsia"/>
          <w:sz w:val="28"/>
          <w:szCs w:val="28"/>
        </w:rPr>
        <w:t>连续设置。</w:t>
      </w:r>
    </w:p>
    <w:p w:rsidR="000C42EC" w:rsidRDefault="000C42EC" w:rsidP="000C42EC">
      <w:pPr>
        <w:pStyle w:val="a3"/>
        <w:numPr>
          <w:ilvl w:val="0"/>
          <w:numId w:val="4"/>
        </w:numPr>
        <w:tabs>
          <w:tab w:val="left" w:pos="85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温度的设定是温度的上限必须高于温度的下限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，并且不低于</w:t>
      </w:r>
      <w:r>
        <w:rPr>
          <w:rFonts w:hint="eastAsia"/>
          <w:sz w:val="28"/>
          <w:szCs w:val="28"/>
        </w:rPr>
        <w:t>3</w:t>
      </w:r>
      <w:r w:rsidR="0043515E">
        <w:rPr>
          <w:rFonts w:hint="eastAsia"/>
          <w:sz w:val="28"/>
          <w:szCs w:val="28"/>
        </w:rPr>
        <w:t>度的差值，否则系统处于</w:t>
      </w:r>
      <w:r>
        <w:rPr>
          <w:rFonts w:hint="eastAsia"/>
          <w:sz w:val="28"/>
          <w:szCs w:val="28"/>
        </w:rPr>
        <w:t>震荡状态，影响设备的使用寿命。</w:t>
      </w:r>
    </w:p>
    <w:p w:rsidR="000C42EC" w:rsidRDefault="000C42EC" w:rsidP="000C42EC">
      <w:pPr>
        <w:pStyle w:val="a3"/>
        <w:numPr>
          <w:ilvl w:val="0"/>
          <w:numId w:val="4"/>
        </w:numPr>
        <w:tabs>
          <w:tab w:val="left" w:pos="85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在标准模式运行时，若系统时钟正处于开启的时间段内，</w:t>
      </w:r>
      <w:r w:rsidR="00AC031D">
        <w:rPr>
          <w:rFonts w:hint="eastAsia"/>
          <w:sz w:val="28"/>
          <w:szCs w:val="28"/>
        </w:rPr>
        <w:t>换热循环泵和换热阀</w:t>
      </w:r>
      <w:r>
        <w:rPr>
          <w:rFonts w:hint="eastAsia"/>
          <w:sz w:val="28"/>
          <w:szCs w:val="28"/>
        </w:rPr>
        <w:t>的工作情况如下；</w:t>
      </w:r>
    </w:p>
    <w:p w:rsidR="000C42EC" w:rsidRDefault="000C42EC" w:rsidP="000C42EC">
      <w:pPr>
        <w:pStyle w:val="a3"/>
        <w:tabs>
          <w:tab w:val="left" w:pos="855"/>
        </w:tabs>
        <w:ind w:left="16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系统</w:t>
      </w:r>
      <w:r w:rsidR="00AC031D">
        <w:rPr>
          <w:rFonts w:hint="eastAsia"/>
          <w:sz w:val="28"/>
          <w:szCs w:val="28"/>
        </w:rPr>
        <w:t>检测出水温度低于设定的温度下限时，换热阀和换热循环</w:t>
      </w:r>
      <w:proofErr w:type="gramStart"/>
      <w:r w:rsidR="00AC031D">
        <w:rPr>
          <w:rFonts w:hint="eastAsia"/>
          <w:sz w:val="28"/>
          <w:szCs w:val="28"/>
        </w:rPr>
        <w:t>泵同时</w:t>
      </w:r>
      <w:proofErr w:type="gramEnd"/>
      <w:r>
        <w:rPr>
          <w:rFonts w:hint="eastAsia"/>
          <w:sz w:val="28"/>
          <w:szCs w:val="28"/>
        </w:rPr>
        <w:t>开始工作。</w:t>
      </w:r>
    </w:p>
    <w:p w:rsidR="000C42EC" w:rsidRDefault="00AC031D" w:rsidP="000C42EC">
      <w:pPr>
        <w:pStyle w:val="a3"/>
        <w:tabs>
          <w:tab w:val="left" w:pos="855"/>
        </w:tabs>
        <w:ind w:left="168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系统检测到出水温度高于设定的温度上限时，换热阀和换热循环</w:t>
      </w:r>
      <w:proofErr w:type="gramStart"/>
      <w:r>
        <w:rPr>
          <w:rFonts w:hint="eastAsia"/>
          <w:sz w:val="28"/>
          <w:szCs w:val="28"/>
        </w:rPr>
        <w:t>泵同时</w:t>
      </w:r>
      <w:proofErr w:type="gramEnd"/>
      <w:r w:rsidR="000C42EC">
        <w:rPr>
          <w:rFonts w:hint="eastAsia"/>
          <w:sz w:val="28"/>
          <w:szCs w:val="28"/>
        </w:rPr>
        <w:t>停止工作。</w:t>
      </w:r>
    </w:p>
    <w:p w:rsidR="00AC031D" w:rsidRPr="00AC031D" w:rsidRDefault="00AC031D" w:rsidP="000C42EC">
      <w:pPr>
        <w:pStyle w:val="a3"/>
        <w:tabs>
          <w:tab w:val="left" w:pos="855"/>
        </w:tabs>
        <w:ind w:left="16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换热</w:t>
      </w:r>
      <w:proofErr w:type="gramStart"/>
      <w:r>
        <w:rPr>
          <w:rFonts w:hint="eastAsia"/>
          <w:sz w:val="28"/>
          <w:szCs w:val="28"/>
        </w:rPr>
        <w:t>循环泵停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</w:t>
      </w:r>
      <w:proofErr w:type="gramEnd"/>
      <w:r>
        <w:rPr>
          <w:rFonts w:hint="eastAsia"/>
          <w:sz w:val="28"/>
          <w:szCs w:val="28"/>
        </w:rPr>
        <w:t>，启动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分钟。</w:t>
      </w:r>
    </w:p>
    <w:p w:rsidR="000C42EC" w:rsidRDefault="000C42EC" w:rsidP="000C42EC">
      <w:pPr>
        <w:pStyle w:val="a3"/>
        <w:numPr>
          <w:ilvl w:val="0"/>
          <w:numId w:val="4"/>
        </w:numPr>
        <w:tabs>
          <w:tab w:val="left" w:pos="85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在标准模式运行时，若系统时钟处于没有开启的时间段内或是不在时间段之外时，系统进入防冻模式运行。</w:t>
      </w:r>
    </w:p>
    <w:p w:rsidR="000C42EC" w:rsidRDefault="000C42EC" w:rsidP="000C42EC">
      <w:pPr>
        <w:pStyle w:val="a3"/>
        <w:numPr>
          <w:ilvl w:val="0"/>
          <w:numId w:val="4"/>
        </w:numPr>
        <w:tabs>
          <w:tab w:val="left" w:pos="855"/>
        </w:tabs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点击“返回”按钮系统返回到工艺流程界面。</w:t>
      </w:r>
      <w:r w:rsidR="0043515E">
        <w:rPr>
          <w:rFonts w:hint="eastAsia"/>
          <w:sz w:val="28"/>
          <w:szCs w:val="28"/>
        </w:rPr>
        <w:t xml:space="preserve"> </w:t>
      </w:r>
    </w:p>
    <w:p w:rsidR="0043515E" w:rsidRPr="006E3CFF" w:rsidRDefault="0043515E" w:rsidP="0043515E">
      <w:pPr>
        <w:tabs>
          <w:tab w:val="left" w:pos="855"/>
        </w:tabs>
        <w:ind w:left="960"/>
        <w:rPr>
          <w:rFonts w:hint="eastAsia"/>
          <w:sz w:val="32"/>
          <w:szCs w:val="32"/>
        </w:rPr>
      </w:pPr>
      <w:r w:rsidRPr="006E3CFF">
        <w:rPr>
          <w:rFonts w:hint="eastAsia"/>
          <w:sz w:val="32"/>
          <w:szCs w:val="32"/>
        </w:rPr>
        <w:t>5.4.2</w:t>
      </w:r>
      <w:r w:rsidRPr="006E3CFF">
        <w:rPr>
          <w:rFonts w:hint="eastAsia"/>
          <w:sz w:val="32"/>
          <w:szCs w:val="32"/>
        </w:rPr>
        <w:t>全天模式、防冻模式</w:t>
      </w:r>
    </w:p>
    <w:p w:rsidR="0043515E" w:rsidRPr="0043515E" w:rsidRDefault="0043515E" w:rsidP="0043515E">
      <w:pPr>
        <w:tabs>
          <w:tab w:val="left" w:pos="855"/>
        </w:tabs>
        <w:ind w:left="960"/>
        <w:rPr>
          <w:sz w:val="28"/>
          <w:szCs w:val="28"/>
        </w:rPr>
      </w:pPr>
    </w:p>
    <w:p w:rsidR="0043515E" w:rsidRDefault="0043515E" w:rsidP="000C42E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400050</wp:posOffset>
            </wp:positionV>
            <wp:extent cx="3442335" cy="2305050"/>
            <wp:effectExtent l="19050" t="0" r="5715" b="0"/>
            <wp:wrapSquare wrapText="bothSides"/>
            <wp:docPr id="7" name="图片 6" descr="白色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色7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15E" w:rsidRPr="0043515E" w:rsidRDefault="0043515E" w:rsidP="0043515E">
      <w:pPr>
        <w:rPr>
          <w:sz w:val="28"/>
          <w:szCs w:val="28"/>
        </w:rPr>
      </w:pPr>
    </w:p>
    <w:p w:rsidR="0043515E" w:rsidRPr="0043515E" w:rsidRDefault="0043515E" w:rsidP="0043515E">
      <w:pPr>
        <w:rPr>
          <w:sz w:val="28"/>
          <w:szCs w:val="28"/>
        </w:rPr>
      </w:pPr>
    </w:p>
    <w:p w:rsidR="0043515E" w:rsidRPr="0043515E" w:rsidRDefault="0043515E" w:rsidP="0043515E">
      <w:pPr>
        <w:rPr>
          <w:sz w:val="28"/>
          <w:szCs w:val="28"/>
        </w:rPr>
      </w:pPr>
    </w:p>
    <w:p w:rsidR="0043515E" w:rsidRPr="0043515E" w:rsidRDefault="0043515E" w:rsidP="0043515E">
      <w:pPr>
        <w:rPr>
          <w:sz w:val="28"/>
          <w:szCs w:val="28"/>
        </w:rPr>
      </w:pPr>
    </w:p>
    <w:p w:rsidR="0043515E" w:rsidRPr="0043515E" w:rsidRDefault="0043515E" w:rsidP="0043515E">
      <w:pPr>
        <w:rPr>
          <w:sz w:val="28"/>
          <w:szCs w:val="28"/>
        </w:rPr>
      </w:pPr>
    </w:p>
    <w:p w:rsidR="0043515E" w:rsidRPr="0043515E" w:rsidRDefault="0043515E" w:rsidP="0043515E">
      <w:pPr>
        <w:rPr>
          <w:sz w:val="28"/>
          <w:szCs w:val="28"/>
        </w:rPr>
      </w:pPr>
    </w:p>
    <w:p w:rsidR="0043515E" w:rsidRPr="0043515E" w:rsidRDefault="0043515E" w:rsidP="0043515E">
      <w:pPr>
        <w:rPr>
          <w:sz w:val="28"/>
          <w:szCs w:val="28"/>
        </w:rPr>
      </w:pPr>
    </w:p>
    <w:p w:rsidR="0043515E" w:rsidRPr="0043515E" w:rsidRDefault="0043515E" w:rsidP="004351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43515E" w:rsidRPr="00AC031D" w:rsidRDefault="0043515E" w:rsidP="00AC031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95546F">
        <w:rPr>
          <w:rFonts w:hint="eastAsia"/>
          <w:sz w:val="28"/>
          <w:szCs w:val="28"/>
        </w:rPr>
        <w:t>在全天模式运行时，循环泵和加热控制器的工作情况如下：</w:t>
      </w:r>
    </w:p>
    <w:p w:rsidR="0043515E" w:rsidRDefault="00AC031D" w:rsidP="0043515E">
      <w:pPr>
        <w:ind w:left="1545"/>
        <w:rPr>
          <w:sz w:val="28"/>
          <w:szCs w:val="28"/>
        </w:rPr>
      </w:pPr>
      <w:r>
        <w:rPr>
          <w:rFonts w:hint="eastAsia"/>
          <w:sz w:val="28"/>
          <w:szCs w:val="28"/>
        </w:rPr>
        <w:t>当系统检测到出水温度低于全天模式温度设定的下限时，换热阀和换热循环</w:t>
      </w:r>
      <w:proofErr w:type="gramStart"/>
      <w:r>
        <w:rPr>
          <w:rFonts w:hint="eastAsia"/>
          <w:sz w:val="28"/>
          <w:szCs w:val="28"/>
        </w:rPr>
        <w:t>泵同时</w:t>
      </w:r>
      <w:proofErr w:type="gramEnd"/>
      <w:r w:rsidR="0043515E">
        <w:rPr>
          <w:rFonts w:hint="eastAsia"/>
          <w:sz w:val="28"/>
          <w:szCs w:val="28"/>
        </w:rPr>
        <w:t>投入工作。</w:t>
      </w:r>
    </w:p>
    <w:p w:rsidR="0043515E" w:rsidRDefault="00AC031D" w:rsidP="0043515E">
      <w:pPr>
        <w:ind w:left="15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当系统检测到出水温度高于全天模式温度设定的上限时，换热阀和换热循环</w:t>
      </w:r>
      <w:proofErr w:type="gramStart"/>
      <w:r>
        <w:rPr>
          <w:rFonts w:hint="eastAsia"/>
          <w:sz w:val="28"/>
          <w:szCs w:val="28"/>
        </w:rPr>
        <w:t>泵同时</w:t>
      </w:r>
      <w:proofErr w:type="gramEnd"/>
      <w:r w:rsidR="0043515E">
        <w:rPr>
          <w:rFonts w:hint="eastAsia"/>
          <w:sz w:val="28"/>
          <w:szCs w:val="28"/>
        </w:rPr>
        <w:t>停止工作。</w:t>
      </w:r>
      <w:r w:rsidR="0043515E">
        <w:rPr>
          <w:rFonts w:hint="eastAsia"/>
          <w:sz w:val="28"/>
          <w:szCs w:val="28"/>
        </w:rPr>
        <w:t xml:space="preserve"> </w:t>
      </w:r>
    </w:p>
    <w:p w:rsidR="00AC031D" w:rsidRDefault="00AC031D" w:rsidP="0043515E">
      <w:pPr>
        <w:ind w:left="1545"/>
        <w:rPr>
          <w:sz w:val="28"/>
          <w:szCs w:val="28"/>
        </w:rPr>
      </w:pPr>
      <w:r>
        <w:rPr>
          <w:rFonts w:hint="eastAsia"/>
          <w:sz w:val="28"/>
          <w:szCs w:val="28"/>
        </w:rPr>
        <w:t>换热循环</w:t>
      </w:r>
      <w:proofErr w:type="gramStart"/>
      <w:r>
        <w:rPr>
          <w:rFonts w:hint="eastAsia"/>
          <w:sz w:val="28"/>
          <w:szCs w:val="28"/>
        </w:rPr>
        <w:t>泵停止</w:t>
      </w:r>
      <w:proofErr w:type="gramEnd"/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分钟，启动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分钟。</w:t>
      </w:r>
    </w:p>
    <w:p w:rsidR="0043515E" w:rsidRDefault="0043515E" w:rsidP="0043515E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防冻模式可以进行最低温度设定。此项功能方便供水管道过长，或者气候过于寒冷的地区，可将防冻模式的最低水温设置略高。</w:t>
      </w:r>
    </w:p>
    <w:p w:rsidR="0043515E" w:rsidRDefault="0043515E" w:rsidP="0043515E">
      <w:pPr>
        <w:pStyle w:val="a3"/>
        <w:ind w:left="1545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系统工作在防冻模式时，在没有加热控制器工作时，水泵每隔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分钟开启</w:t>
      </w:r>
      <w:r w:rsidR="00AC031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分钟。系统实时监测出水温度，如水温低于防冻温度设定值，</w:t>
      </w:r>
      <w:r w:rsidR="00AC031D">
        <w:rPr>
          <w:rFonts w:hint="eastAsia"/>
          <w:sz w:val="28"/>
          <w:szCs w:val="28"/>
        </w:rPr>
        <w:t>换热</w:t>
      </w:r>
      <w:r>
        <w:rPr>
          <w:rFonts w:hint="eastAsia"/>
          <w:sz w:val="28"/>
          <w:szCs w:val="28"/>
        </w:rPr>
        <w:t>循环泵运转，流量开关</w:t>
      </w:r>
      <w:r w:rsidR="00AC031D">
        <w:rPr>
          <w:rFonts w:hint="eastAsia"/>
          <w:sz w:val="28"/>
          <w:szCs w:val="28"/>
        </w:rPr>
        <w:lastRenderedPageBreak/>
        <w:t>闭合，换热</w:t>
      </w:r>
      <w:proofErr w:type="gramStart"/>
      <w:r w:rsidR="00AC031D">
        <w:rPr>
          <w:rFonts w:hint="eastAsia"/>
          <w:sz w:val="28"/>
          <w:szCs w:val="28"/>
        </w:rPr>
        <w:t>阀</w:t>
      </w:r>
      <w:r>
        <w:rPr>
          <w:rFonts w:hint="eastAsia"/>
          <w:sz w:val="28"/>
          <w:szCs w:val="28"/>
        </w:rPr>
        <w:t>投入</w:t>
      </w:r>
      <w:proofErr w:type="gramEnd"/>
      <w:r>
        <w:rPr>
          <w:rFonts w:hint="eastAsia"/>
          <w:sz w:val="28"/>
          <w:szCs w:val="28"/>
        </w:rPr>
        <w:t>工作，如出水温度高于所设定</w:t>
      </w:r>
      <w:r>
        <w:rPr>
          <w:rFonts w:hint="eastAsia"/>
          <w:sz w:val="28"/>
          <w:szCs w:val="28"/>
        </w:rPr>
        <w:t>3</w:t>
      </w:r>
      <w:r w:rsidR="00AC031D">
        <w:rPr>
          <w:rFonts w:hint="eastAsia"/>
          <w:sz w:val="28"/>
          <w:szCs w:val="28"/>
        </w:rPr>
        <w:t>度时关闭加热器，</w:t>
      </w:r>
      <w:r>
        <w:rPr>
          <w:rFonts w:hint="eastAsia"/>
          <w:sz w:val="28"/>
          <w:szCs w:val="28"/>
        </w:rPr>
        <w:t>关闭循环泵。</w:t>
      </w:r>
    </w:p>
    <w:p w:rsidR="00AC031D" w:rsidRDefault="00AC031D" w:rsidP="0043515E">
      <w:pPr>
        <w:pStyle w:val="a3"/>
        <w:ind w:left="1545" w:firstLineChars="0" w:firstLine="0"/>
        <w:rPr>
          <w:sz w:val="28"/>
          <w:szCs w:val="28"/>
        </w:rPr>
      </w:pPr>
      <w:r w:rsidRPr="00AC031D"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蓄能加热体启动，换热循环泵也同时启动，蓄能加热体停止，换热循环泵延时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秒停止。</w:t>
      </w:r>
    </w:p>
    <w:p w:rsidR="0043515E" w:rsidRDefault="0043515E" w:rsidP="004351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、点击“返回”按钮系统返回到“工艺流程”界面。</w:t>
      </w:r>
    </w:p>
    <w:p w:rsidR="0043515E" w:rsidRPr="006E3CFF" w:rsidRDefault="0043515E" w:rsidP="0043515E">
      <w:pPr>
        <w:rPr>
          <w:rFonts w:hint="eastAsia"/>
          <w:sz w:val="32"/>
          <w:szCs w:val="32"/>
        </w:rPr>
      </w:pPr>
      <w:r w:rsidRPr="006E3CFF">
        <w:rPr>
          <w:rFonts w:hint="eastAsia"/>
          <w:sz w:val="32"/>
          <w:szCs w:val="32"/>
        </w:rPr>
        <w:t>5.4.3</w:t>
      </w:r>
      <w:r w:rsidRPr="006E3CFF">
        <w:rPr>
          <w:rFonts w:hint="eastAsia"/>
          <w:sz w:val="32"/>
          <w:szCs w:val="32"/>
        </w:rPr>
        <w:t>周末模式</w:t>
      </w:r>
    </w:p>
    <w:p w:rsidR="0043515E" w:rsidRPr="0043515E" w:rsidRDefault="0043515E" w:rsidP="004351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209550</wp:posOffset>
            </wp:positionV>
            <wp:extent cx="3505200" cy="2333625"/>
            <wp:effectExtent l="19050" t="0" r="0" b="0"/>
            <wp:wrapSquare wrapText="bothSides"/>
            <wp:docPr id="8" name="图片 7" descr="白色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色8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15E" w:rsidRPr="0043515E" w:rsidRDefault="0043515E" w:rsidP="0043515E">
      <w:pPr>
        <w:rPr>
          <w:sz w:val="28"/>
          <w:szCs w:val="28"/>
        </w:rPr>
      </w:pPr>
    </w:p>
    <w:p w:rsidR="0043515E" w:rsidRPr="0043515E" w:rsidRDefault="0043515E" w:rsidP="0043515E">
      <w:pPr>
        <w:rPr>
          <w:sz w:val="28"/>
          <w:szCs w:val="28"/>
        </w:rPr>
      </w:pPr>
    </w:p>
    <w:p w:rsidR="0043515E" w:rsidRPr="0043515E" w:rsidRDefault="0043515E" w:rsidP="0043515E">
      <w:pPr>
        <w:rPr>
          <w:sz w:val="28"/>
          <w:szCs w:val="28"/>
        </w:rPr>
      </w:pPr>
    </w:p>
    <w:p w:rsidR="00F3013D" w:rsidRDefault="00F3013D" w:rsidP="0043515E">
      <w:pPr>
        <w:rPr>
          <w:sz w:val="28"/>
          <w:szCs w:val="28"/>
        </w:rPr>
      </w:pPr>
    </w:p>
    <w:p w:rsidR="00F3013D" w:rsidRPr="00F3013D" w:rsidRDefault="00F3013D" w:rsidP="00F3013D">
      <w:pPr>
        <w:rPr>
          <w:sz w:val="28"/>
          <w:szCs w:val="28"/>
        </w:rPr>
      </w:pPr>
    </w:p>
    <w:p w:rsidR="00F3013D" w:rsidRPr="00F3013D" w:rsidRDefault="00F3013D" w:rsidP="00F3013D">
      <w:pPr>
        <w:rPr>
          <w:sz w:val="28"/>
          <w:szCs w:val="28"/>
        </w:rPr>
      </w:pPr>
    </w:p>
    <w:p w:rsidR="00F3013D" w:rsidRPr="00F3013D" w:rsidRDefault="00F3013D" w:rsidP="00F301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F3013D" w:rsidRPr="000E6C57" w:rsidRDefault="00F3013D" w:rsidP="00F3013D">
      <w:pPr>
        <w:ind w:firstLineChars="150" w:firstLine="420"/>
        <w:rPr>
          <w:sz w:val="28"/>
          <w:szCs w:val="28"/>
        </w:rPr>
      </w:pPr>
      <w:r w:rsidRPr="000E6C57">
        <w:rPr>
          <w:rFonts w:hint="eastAsia"/>
          <w:sz w:val="28"/>
          <w:szCs w:val="28"/>
        </w:rPr>
        <w:t>在周末模式工作中，可设置工作日和非工作日；在工作日和非工作日时，均可设定标准模式，全天模式，防冻模式三者其中之一为工作模式。此种模式方便周末休假的客户使用。</w:t>
      </w:r>
    </w:p>
    <w:p w:rsidR="00F3013D" w:rsidRPr="007C53FC" w:rsidRDefault="00F3013D" w:rsidP="00F3013D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6</w:t>
      </w:r>
      <w:r w:rsidRPr="004E20F8">
        <w:rPr>
          <w:rFonts w:hint="eastAsia"/>
          <w:sz w:val="32"/>
          <w:szCs w:val="32"/>
        </w:rPr>
        <w:t>其他功能</w:t>
      </w:r>
    </w:p>
    <w:p w:rsidR="00F3013D" w:rsidRDefault="00F3013D" w:rsidP="00F301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6.1 </w:t>
      </w:r>
      <w:r w:rsidR="00520CCF">
        <w:rPr>
          <w:rFonts w:hint="eastAsia"/>
          <w:sz w:val="32"/>
          <w:szCs w:val="32"/>
        </w:rPr>
        <w:t>加热体</w:t>
      </w:r>
      <w:r>
        <w:rPr>
          <w:rFonts w:hint="eastAsia"/>
          <w:sz w:val="32"/>
          <w:szCs w:val="32"/>
        </w:rPr>
        <w:t>超温保护和报警功能</w:t>
      </w:r>
    </w:p>
    <w:p w:rsidR="00F3013D" w:rsidRDefault="00F3013D" w:rsidP="00F3013D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 w:rsidRPr="004E20F8">
        <w:rPr>
          <w:rFonts w:hint="eastAsia"/>
          <w:sz w:val="28"/>
          <w:szCs w:val="28"/>
        </w:rPr>
        <w:t xml:space="preserve"> </w:t>
      </w:r>
      <w:r w:rsidRPr="004E20F8">
        <w:rPr>
          <w:rFonts w:hint="eastAsia"/>
          <w:sz w:val="28"/>
          <w:szCs w:val="28"/>
        </w:rPr>
        <w:t>当系统</w:t>
      </w:r>
      <w:r>
        <w:rPr>
          <w:rFonts w:hint="eastAsia"/>
          <w:sz w:val="28"/>
          <w:szCs w:val="28"/>
        </w:rPr>
        <w:t>检测到加热体传感器超过</w:t>
      </w:r>
      <w:r>
        <w:rPr>
          <w:rFonts w:hint="eastAsia"/>
          <w:sz w:val="28"/>
          <w:szCs w:val="28"/>
        </w:rPr>
        <w:t>85</w:t>
      </w:r>
      <w:r>
        <w:rPr>
          <w:rFonts w:hint="eastAsia"/>
          <w:sz w:val="28"/>
          <w:szCs w:val="28"/>
        </w:rPr>
        <w:t>度时，为了防止加热体内水气化，控制器进入超</w:t>
      </w:r>
      <w:proofErr w:type="gramStart"/>
      <w:r>
        <w:rPr>
          <w:rFonts w:hint="eastAsia"/>
          <w:sz w:val="28"/>
          <w:szCs w:val="28"/>
        </w:rPr>
        <w:t>温保护</w:t>
      </w:r>
      <w:proofErr w:type="gramEnd"/>
      <w:r>
        <w:rPr>
          <w:rFonts w:hint="eastAsia"/>
          <w:sz w:val="28"/>
          <w:szCs w:val="28"/>
        </w:rPr>
        <w:t>状</w:t>
      </w:r>
      <w:r w:rsidR="00520CCF">
        <w:rPr>
          <w:rFonts w:hint="eastAsia"/>
          <w:sz w:val="28"/>
          <w:szCs w:val="28"/>
        </w:rPr>
        <w:t>态，此时系统会立即停止加热，同时水泵运行以加速散热，触摸屏显示超温故障</w:t>
      </w:r>
      <w:r>
        <w:rPr>
          <w:rFonts w:hint="eastAsia"/>
          <w:sz w:val="28"/>
          <w:szCs w:val="28"/>
        </w:rPr>
        <w:t>，提示用户检测排除故障。故</w:t>
      </w:r>
      <w:r>
        <w:rPr>
          <w:rFonts w:hint="eastAsia"/>
          <w:sz w:val="28"/>
          <w:szCs w:val="28"/>
        </w:rPr>
        <w:lastRenderedPageBreak/>
        <w:t>障排除后，当检测温度下降到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度，系统又恢复到原来的工作状态。</w:t>
      </w:r>
    </w:p>
    <w:p w:rsidR="00F3013D" w:rsidRDefault="00F3013D" w:rsidP="00F301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6.2</w:t>
      </w:r>
      <w:r w:rsidR="00520CCF">
        <w:rPr>
          <w:rFonts w:hint="eastAsia"/>
          <w:sz w:val="32"/>
          <w:szCs w:val="32"/>
        </w:rPr>
        <w:t>换热系统</w:t>
      </w:r>
      <w:r w:rsidRPr="00D244F7">
        <w:rPr>
          <w:rFonts w:hint="eastAsia"/>
          <w:sz w:val="32"/>
          <w:szCs w:val="32"/>
        </w:rPr>
        <w:t>低温防冻保护功能</w:t>
      </w:r>
    </w:p>
    <w:p w:rsidR="00F3013D" w:rsidRDefault="00F3013D" w:rsidP="00F3013D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28"/>
          <w:szCs w:val="28"/>
        </w:rPr>
        <w:t>系统在待机时，只要是检测到出水温度低于防冻温度设定值，系统自动进入防冻模式。</w:t>
      </w:r>
    </w:p>
    <w:p w:rsidR="00F3013D" w:rsidRDefault="00F3013D" w:rsidP="00F301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Pr="00462CD1">
        <w:rPr>
          <w:rFonts w:hint="eastAsia"/>
          <w:sz w:val="32"/>
          <w:szCs w:val="32"/>
        </w:rPr>
        <w:t>电磁采暖控制器</w:t>
      </w:r>
    </w:p>
    <w:p w:rsidR="00F3013D" w:rsidRDefault="00F3013D" w:rsidP="00F301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电磁采暖控制器开启的条件</w:t>
      </w:r>
    </w:p>
    <w:p w:rsidR="00F3013D" w:rsidRDefault="00F3013D" w:rsidP="00F3013D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 w:rsidRPr="00462CD1">
        <w:rPr>
          <w:rFonts w:hint="eastAsia"/>
          <w:sz w:val="28"/>
          <w:szCs w:val="28"/>
        </w:rPr>
        <w:t xml:space="preserve"> </w:t>
      </w:r>
      <w:r w:rsidRPr="00462CD1">
        <w:rPr>
          <w:rFonts w:hint="eastAsia"/>
          <w:sz w:val="28"/>
          <w:szCs w:val="28"/>
        </w:rPr>
        <w:t>运行时间</w:t>
      </w:r>
      <w:r w:rsidR="00520CCF">
        <w:rPr>
          <w:rFonts w:hint="eastAsia"/>
          <w:sz w:val="28"/>
          <w:szCs w:val="28"/>
        </w:rPr>
        <w:t>在蓄能系统</w:t>
      </w:r>
      <w:r>
        <w:rPr>
          <w:rFonts w:hint="eastAsia"/>
          <w:sz w:val="28"/>
          <w:szCs w:val="28"/>
        </w:rPr>
        <w:t>的工作时间段之内；</w:t>
      </w:r>
    </w:p>
    <w:p w:rsidR="00F3013D" w:rsidRDefault="00F3013D" w:rsidP="00F301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520CCF">
        <w:rPr>
          <w:rFonts w:hint="eastAsia"/>
          <w:sz w:val="28"/>
          <w:szCs w:val="28"/>
        </w:rPr>
        <w:t>显示的蓄热罐温度</w:t>
      </w:r>
      <w:r>
        <w:rPr>
          <w:rFonts w:hint="eastAsia"/>
          <w:sz w:val="28"/>
          <w:szCs w:val="28"/>
        </w:rPr>
        <w:t>低于本段的水温设定下限；</w:t>
      </w:r>
    </w:p>
    <w:p w:rsidR="00F3013D" w:rsidRPr="00F9734C" w:rsidRDefault="00F3013D" w:rsidP="00F3013D">
      <w:pPr>
        <w:rPr>
          <w:sz w:val="32"/>
          <w:szCs w:val="32"/>
        </w:rPr>
      </w:pPr>
    </w:p>
    <w:p w:rsidR="000C42EC" w:rsidRPr="00F3013D" w:rsidRDefault="000C42EC" w:rsidP="00F3013D">
      <w:pPr>
        <w:rPr>
          <w:sz w:val="28"/>
          <w:szCs w:val="28"/>
        </w:rPr>
      </w:pPr>
    </w:p>
    <w:sectPr w:rsidR="000C42EC" w:rsidRPr="00F3013D" w:rsidSect="008771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E1" w:rsidRDefault="00867BE1" w:rsidP="008B60A5">
      <w:r>
        <w:separator/>
      </w:r>
    </w:p>
  </w:endnote>
  <w:endnote w:type="continuationSeparator" w:id="0">
    <w:p w:rsidR="00867BE1" w:rsidRDefault="00867BE1" w:rsidP="008B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75" w:rsidRDefault="002013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131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01375" w:rsidRDefault="00201375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6D4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6D47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1375" w:rsidRDefault="002013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75" w:rsidRDefault="002013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E1" w:rsidRDefault="00867BE1" w:rsidP="008B60A5">
      <w:r>
        <w:separator/>
      </w:r>
    </w:p>
  </w:footnote>
  <w:footnote w:type="continuationSeparator" w:id="0">
    <w:p w:rsidR="00867BE1" w:rsidRDefault="00867BE1" w:rsidP="008B6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75" w:rsidRDefault="002013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FF" w:rsidRPr="006E3CFF" w:rsidRDefault="006E3CFF">
    <w:pPr>
      <w:pStyle w:val="a5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-24765</wp:posOffset>
          </wp:positionV>
          <wp:extent cx="847725" cy="312420"/>
          <wp:effectExtent l="19050" t="0" r="9525" b="0"/>
          <wp:wrapSquare wrapText="bothSides"/>
          <wp:docPr id="9" name="图片 8" descr="微信图片_201808051344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1808051344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</w:t>
    </w:r>
    <w:r w:rsidRPr="006E3CFF">
      <w:rPr>
        <w:rFonts w:hint="eastAsia"/>
        <w:sz w:val="21"/>
        <w:szCs w:val="21"/>
      </w:rPr>
      <w:t xml:space="preserve">  </w:t>
    </w:r>
    <w:r w:rsidRPr="006E3CFF">
      <w:rPr>
        <w:rFonts w:hint="eastAsia"/>
        <w:sz w:val="21"/>
        <w:szCs w:val="21"/>
      </w:rPr>
      <w:t>汉丰节能科技有限公司</w:t>
    </w:r>
  </w:p>
  <w:p w:rsidR="006E3CFF" w:rsidRDefault="006E3CF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75" w:rsidRDefault="002013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B29"/>
    <w:multiLevelType w:val="hybridMultilevel"/>
    <w:tmpl w:val="EC2A9B76"/>
    <w:lvl w:ilvl="0" w:tplc="3F4EF22A">
      <w:start w:val="5"/>
      <w:numFmt w:val="bullet"/>
      <w:lvlText w:val="※"/>
      <w:lvlJc w:val="left"/>
      <w:pPr>
        <w:ind w:left="16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15AE75A1"/>
    <w:multiLevelType w:val="hybridMultilevel"/>
    <w:tmpl w:val="44480040"/>
    <w:lvl w:ilvl="0" w:tplc="9B522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525EA6"/>
    <w:multiLevelType w:val="hybridMultilevel"/>
    <w:tmpl w:val="9A507C6C"/>
    <w:lvl w:ilvl="0" w:tplc="3AD099D8">
      <w:start w:val="1"/>
      <w:numFmt w:val="lowerLetter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2B162C6D"/>
    <w:multiLevelType w:val="hybridMultilevel"/>
    <w:tmpl w:val="71B6B6BA"/>
    <w:lvl w:ilvl="0" w:tplc="21DA1E9A">
      <w:start w:val="1"/>
      <w:numFmt w:val="lowerLetter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4">
    <w:nsid w:val="7B3B5F62"/>
    <w:multiLevelType w:val="hybridMultilevel"/>
    <w:tmpl w:val="E102C28E"/>
    <w:lvl w:ilvl="0" w:tplc="D50A5A5C">
      <w:start w:val="1"/>
      <w:numFmt w:val="lowerLetter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225"/>
    <w:rsid w:val="00001A28"/>
    <w:rsid w:val="00006E2A"/>
    <w:rsid w:val="000C42EC"/>
    <w:rsid w:val="00131DC8"/>
    <w:rsid w:val="00201375"/>
    <w:rsid w:val="00223054"/>
    <w:rsid w:val="0024619F"/>
    <w:rsid w:val="004172A4"/>
    <w:rsid w:val="0043515E"/>
    <w:rsid w:val="00520CCF"/>
    <w:rsid w:val="005C2456"/>
    <w:rsid w:val="006D013B"/>
    <w:rsid w:val="006E3CFF"/>
    <w:rsid w:val="007042EB"/>
    <w:rsid w:val="00726EC3"/>
    <w:rsid w:val="0073648A"/>
    <w:rsid w:val="007571B6"/>
    <w:rsid w:val="0085127D"/>
    <w:rsid w:val="00866D47"/>
    <w:rsid w:val="00867BE1"/>
    <w:rsid w:val="008771F0"/>
    <w:rsid w:val="008B60A5"/>
    <w:rsid w:val="008E3D05"/>
    <w:rsid w:val="00951BD6"/>
    <w:rsid w:val="00965828"/>
    <w:rsid w:val="009C1B39"/>
    <w:rsid w:val="009E5ADE"/>
    <w:rsid w:val="00A46099"/>
    <w:rsid w:val="00AA1A34"/>
    <w:rsid w:val="00AC031D"/>
    <w:rsid w:val="00B557B4"/>
    <w:rsid w:val="00B776DF"/>
    <w:rsid w:val="00BA4C36"/>
    <w:rsid w:val="00D30359"/>
    <w:rsid w:val="00DA5A0F"/>
    <w:rsid w:val="00EF492D"/>
    <w:rsid w:val="00F3013D"/>
    <w:rsid w:val="00F94225"/>
    <w:rsid w:val="00F95844"/>
    <w:rsid w:val="00F9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4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C24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245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B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B60A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B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B6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57C"/>
    <w:rsid w:val="0025157C"/>
    <w:rsid w:val="00C5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0A03CFFB524D6585ED93C7457F44C1">
    <w:name w:val="D60A03CFFB524D6585ED93C7457F44C1"/>
    <w:rsid w:val="0025157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63B81-0CC1-41B8-A7E8-B6A03C49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727</Words>
  <Characters>4144</Characters>
  <Application>Microsoft Office Word</Application>
  <DocSecurity>0</DocSecurity>
  <Lines>34</Lines>
  <Paragraphs>9</Paragraphs>
  <ScaleCrop>false</ScaleCrop>
  <Company>微软公司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cp:lastPrinted>2018-08-20T08:13:00Z</cp:lastPrinted>
  <dcterms:created xsi:type="dcterms:W3CDTF">2018-08-20T00:06:00Z</dcterms:created>
  <dcterms:modified xsi:type="dcterms:W3CDTF">2018-08-20T08:17:00Z</dcterms:modified>
</cp:coreProperties>
</file>